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04932" w:rsidTr="007C40A9">
        <w:tc>
          <w:tcPr>
            <w:tcW w:w="3969" w:type="dxa"/>
          </w:tcPr>
          <w:p w:rsidR="00004932" w:rsidRDefault="00004932" w:rsidP="00004932">
            <w:pPr>
              <w:pStyle w:val="10"/>
              <w:keepNext/>
              <w:keepLines/>
              <w:shd w:val="clear" w:color="auto" w:fill="auto"/>
              <w:spacing w:after="0" w:line="280" w:lineRule="exact"/>
              <w:ind w:right="1513"/>
              <w:jc w:val="left"/>
            </w:pPr>
            <w:bookmarkStart w:id="0" w:name="bookmark2"/>
            <w:r>
              <w:t xml:space="preserve">Утверждаю </w:t>
            </w:r>
          </w:p>
          <w:p w:rsidR="00004932" w:rsidRDefault="00004932" w:rsidP="00612E1F">
            <w:pPr>
              <w:pStyle w:val="10"/>
              <w:keepNext/>
              <w:keepLines/>
              <w:shd w:val="clear" w:color="auto" w:fill="auto"/>
              <w:spacing w:after="0" w:line="280" w:lineRule="exact"/>
              <w:jc w:val="left"/>
            </w:pPr>
            <w:r>
              <w:t>Директор МБОУ СОШ №4 имени Л.И. З</w:t>
            </w:r>
            <w:r w:rsidR="00612E1F">
              <w:t>олотухиной</w:t>
            </w:r>
            <w:r>
              <w:t>___</w:t>
            </w:r>
          </w:p>
        </w:tc>
      </w:tr>
    </w:tbl>
    <w:p w:rsidR="00004932" w:rsidRDefault="00004932" w:rsidP="00004932">
      <w:pPr>
        <w:pStyle w:val="10"/>
        <w:keepNext/>
        <w:keepLines/>
        <w:shd w:val="clear" w:color="auto" w:fill="auto"/>
        <w:spacing w:after="0" w:line="280" w:lineRule="exact"/>
        <w:ind w:right="340"/>
      </w:pPr>
    </w:p>
    <w:p w:rsidR="007C40A9" w:rsidRPr="00281C8F" w:rsidRDefault="007C40A9" w:rsidP="007C40A9">
      <w:pPr>
        <w:tabs>
          <w:tab w:val="left" w:pos="2660"/>
        </w:tabs>
        <w:spacing w:before="80" w:after="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C3C6F" wp14:editId="30E75248">
                <wp:simplePos x="0" y="0"/>
                <wp:positionH relativeFrom="column">
                  <wp:posOffset>3583305</wp:posOffset>
                </wp:positionH>
                <wp:positionV relativeFrom="paragraph">
                  <wp:posOffset>33500</wp:posOffset>
                </wp:positionV>
                <wp:extent cx="2596515" cy="963930"/>
                <wp:effectExtent l="0" t="0" r="13335" b="2667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6515" cy="9639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40A9" w:rsidRDefault="007C40A9" w:rsidP="007C40A9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bidi="ar-SA"/>
                              </w:rPr>
                              <w:t xml:space="preserve"> Сертификат:</w:t>
                            </w:r>
                          </w:p>
                          <w:p w:rsidR="007C40A9" w:rsidRDefault="007C40A9" w:rsidP="007C40A9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bidi="ar-SA"/>
                              </w:rPr>
                              <w:t xml:space="preserve"> 00C2FF7C6946F203781166A1C6CD3D7BD8</w:t>
                            </w:r>
                          </w:p>
                          <w:p w:rsidR="007C40A9" w:rsidRDefault="007C40A9" w:rsidP="007C40A9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bidi="ar-SA"/>
                              </w:rPr>
                              <w:t xml:space="preserve"> Владелец:</w:t>
                            </w:r>
                          </w:p>
                          <w:p w:rsidR="007C40A9" w:rsidRDefault="007C40A9" w:rsidP="007C40A9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bidi="ar-SA"/>
                              </w:rPr>
                              <w:t xml:space="preserve"> Гуляев Сергей Александрович</w:t>
                            </w:r>
                          </w:p>
                          <w:p w:rsidR="007C40A9" w:rsidRDefault="007C40A9" w:rsidP="007C40A9">
                            <w:pPr>
                              <w:ind w:left="-28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bidi="ar-SA"/>
                              </w:rPr>
                              <w:t>Действителен: с 21.08.2024 по 14.11.2025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C3C6F" id="Скругленный прямоугольник 4" o:spid="_x0000_s1026" style="position:absolute;left:0;text-align:left;margin-left:282.15pt;margin-top:2.65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" filled="f" strokecolor="#7f7f7f" strokeweight="2pt">
                <v:path arrowok="t"/>
                <v:textbox>
                  <w:txbxContent>
                    <w:p w:rsidR="007C40A9" w:rsidRDefault="007C40A9" w:rsidP="007C40A9">
                      <w:pPr>
                        <w:widowControl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  <w:t>Сертификат:</w:t>
                      </w:r>
                    </w:p>
                    <w:p w:rsidR="007C40A9" w:rsidRDefault="007C40A9" w:rsidP="007C40A9">
                      <w:pPr>
                        <w:widowControl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  <w:t>00C2FF7C6946F203781166A1C6CD3D7BD8</w:t>
                      </w:r>
                    </w:p>
                    <w:p w:rsidR="007C40A9" w:rsidRDefault="007C40A9" w:rsidP="007C40A9">
                      <w:pPr>
                        <w:widowControl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  <w:t>Владелец:</w:t>
                      </w:r>
                    </w:p>
                    <w:p w:rsidR="007C40A9" w:rsidRDefault="007C40A9" w:rsidP="007C40A9">
                      <w:pPr>
                        <w:widowControl/>
                        <w:autoSpaceDE w:val="0"/>
                        <w:autoSpaceDN w:val="0"/>
                        <w:adjustRightInd w:val="0"/>
                        <w:ind w:left="-142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  <w:t>Гуляев Сергей Александрович</w:t>
                      </w:r>
                    </w:p>
                    <w:p w:rsidR="007C40A9" w:rsidRDefault="007C40A9" w:rsidP="007C40A9">
                      <w:pPr>
                        <w:ind w:left="-284"/>
                        <w:jc w:val="center"/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bidi="ar-SA"/>
                        </w:rPr>
                        <w:t>Действителен: с 21.08.2024 по 14.11.2025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r w:rsidRPr="00281C8F">
        <w:rPr>
          <w:rFonts w:ascii="Arial" w:hAnsi="Arial" w:cs="Arial"/>
          <w:b/>
          <w:sz w:val="20"/>
          <w:szCs w:val="20"/>
        </w:rPr>
        <w:t>Подписано электронной подписью</w:t>
      </w:r>
    </w:p>
    <w:p w:rsidR="00004932" w:rsidRDefault="00004932" w:rsidP="007C40A9">
      <w:pPr>
        <w:pStyle w:val="10"/>
        <w:keepNext/>
        <w:keepLines/>
        <w:shd w:val="clear" w:color="auto" w:fill="auto"/>
        <w:spacing w:after="0" w:line="280" w:lineRule="exact"/>
        <w:ind w:right="340"/>
        <w:jc w:val="left"/>
      </w:pPr>
    </w:p>
    <w:p w:rsidR="00612E1F" w:rsidRDefault="00612E1F" w:rsidP="00004932">
      <w:pPr>
        <w:pStyle w:val="10"/>
        <w:keepNext/>
        <w:keepLines/>
        <w:shd w:val="clear" w:color="auto" w:fill="auto"/>
        <w:spacing w:after="0" w:line="280" w:lineRule="exact"/>
        <w:ind w:right="340"/>
      </w:pPr>
    </w:p>
    <w:p w:rsidR="00612E1F" w:rsidRDefault="00612E1F" w:rsidP="00004932">
      <w:pPr>
        <w:pStyle w:val="10"/>
        <w:keepNext/>
        <w:keepLines/>
        <w:shd w:val="clear" w:color="auto" w:fill="auto"/>
        <w:spacing w:after="0" w:line="280" w:lineRule="exact"/>
        <w:ind w:right="340"/>
      </w:pPr>
    </w:p>
    <w:p w:rsidR="00612E1F" w:rsidRDefault="00612E1F" w:rsidP="00004932">
      <w:pPr>
        <w:pStyle w:val="10"/>
        <w:keepNext/>
        <w:keepLines/>
        <w:shd w:val="clear" w:color="auto" w:fill="auto"/>
        <w:spacing w:after="0" w:line="280" w:lineRule="exact"/>
        <w:ind w:right="340"/>
      </w:pPr>
    </w:p>
    <w:p w:rsidR="00612E1F" w:rsidRDefault="00612E1F" w:rsidP="00004932">
      <w:pPr>
        <w:pStyle w:val="10"/>
        <w:keepNext/>
        <w:keepLines/>
        <w:shd w:val="clear" w:color="auto" w:fill="auto"/>
        <w:spacing w:after="0" w:line="280" w:lineRule="exact"/>
        <w:ind w:right="340"/>
      </w:pPr>
    </w:p>
    <w:p w:rsidR="00612E1F" w:rsidRDefault="00612E1F" w:rsidP="00004932">
      <w:pPr>
        <w:pStyle w:val="10"/>
        <w:keepNext/>
        <w:keepLines/>
        <w:shd w:val="clear" w:color="auto" w:fill="auto"/>
        <w:spacing w:after="0" w:line="280" w:lineRule="exact"/>
        <w:ind w:right="340"/>
      </w:pPr>
    </w:p>
    <w:p w:rsidR="00A50A3E" w:rsidRDefault="006A6942" w:rsidP="00004932">
      <w:pPr>
        <w:pStyle w:val="10"/>
        <w:keepNext/>
        <w:keepLines/>
        <w:shd w:val="clear" w:color="auto" w:fill="auto"/>
        <w:spacing w:after="0" w:line="280" w:lineRule="exact"/>
        <w:ind w:right="340"/>
      </w:pPr>
      <w:r>
        <w:t>Приказ № Ш</w:t>
      </w:r>
      <w:r w:rsidR="00151DC9">
        <w:t>4-13-</w:t>
      </w:r>
      <w:r w:rsidR="009A3FCC">
        <w:rPr>
          <w:lang w:val="en-US"/>
        </w:rPr>
        <w:t>286</w:t>
      </w:r>
      <w:r>
        <w:t>/5 от</w:t>
      </w:r>
      <w:r w:rsidR="00151DC9">
        <w:t xml:space="preserve"> </w:t>
      </w:r>
      <w:r w:rsidR="009A3FCC">
        <w:rPr>
          <w:lang w:val="en-US"/>
        </w:rPr>
        <w:t>21</w:t>
      </w:r>
      <w:r>
        <w:t>.0</w:t>
      </w:r>
      <w:r w:rsidR="009A3FCC">
        <w:rPr>
          <w:lang w:val="en-US"/>
        </w:rPr>
        <w:t>4</w:t>
      </w:r>
      <w:bookmarkStart w:id="1" w:name="_GoBack"/>
      <w:bookmarkEnd w:id="1"/>
      <w:r>
        <w:t>.2025</w:t>
      </w:r>
      <w:bookmarkEnd w:id="0"/>
    </w:p>
    <w:p w:rsidR="00004932" w:rsidRDefault="00004932">
      <w:pPr>
        <w:pStyle w:val="22"/>
        <w:keepNext/>
        <w:keepLines/>
        <w:shd w:val="clear" w:color="auto" w:fill="auto"/>
        <w:spacing w:line="322" w:lineRule="exact"/>
        <w:ind w:left="360"/>
        <w:jc w:val="center"/>
      </w:pPr>
      <w:bookmarkStart w:id="2" w:name="bookmark3"/>
    </w:p>
    <w:p w:rsidR="00004932" w:rsidRDefault="00004932">
      <w:pPr>
        <w:pStyle w:val="22"/>
        <w:keepNext/>
        <w:keepLines/>
        <w:shd w:val="clear" w:color="auto" w:fill="auto"/>
        <w:spacing w:line="322" w:lineRule="exact"/>
        <w:ind w:left="360"/>
        <w:jc w:val="center"/>
      </w:pPr>
    </w:p>
    <w:p w:rsidR="00151DC9" w:rsidRPr="00612E1F" w:rsidRDefault="006A6942">
      <w:pPr>
        <w:pStyle w:val="22"/>
        <w:keepNext/>
        <w:keepLines/>
        <w:shd w:val="clear" w:color="auto" w:fill="auto"/>
        <w:spacing w:line="322" w:lineRule="exact"/>
        <w:ind w:left="360"/>
        <w:jc w:val="center"/>
      </w:pPr>
      <w:r w:rsidRPr="00612E1F">
        <w:t xml:space="preserve">ПОЛОЖЕНИЕ </w:t>
      </w:r>
    </w:p>
    <w:p w:rsidR="00151DC9" w:rsidRPr="00612E1F" w:rsidRDefault="006A6942" w:rsidP="00151DC9">
      <w:pPr>
        <w:pStyle w:val="22"/>
        <w:keepNext/>
        <w:keepLines/>
        <w:shd w:val="clear" w:color="auto" w:fill="auto"/>
        <w:spacing w:line="322" w:lineRule="exact"/>
        <w:ind w:left="360"/>
        <w:jc w:val="center"/>
      </w:pPr>
      <w:r w:rsidRPr="00612E1F">
        <w:t>о библиотеке</w:t>
      </w:r>
      <w:bookmarkEnd w:id="2"/>
      <w:r w:rsidR="00151DC9" w:rsidRPr="00612E1F">
        <w:t xml:space="preserve"> </w:t>
      </w:r>
      <w:bookmarkStart w:id="3" w:name="bookmark4"/>
      <w:r w:rsidRPr="00612E1F">
        <w:t>муниципального бюджетного общеобразовательного учреждения</w:t>
      </w:r>
      <w:r w:rsidR="00151DC9" w:rsidRPr="00612E1F">
        <w:t xml:space="preserve"> </w:t>
      </w:r>
      <w:r w:rsidRPr="00612E1F">
        <w:t>средней общеобразовательной школы №</w:t>
      </w:r>
      <w:r w:rsidR="00004932" w:rsidRPr="00612E1F">
        <w:t>4</w:t>
      </w:r>
      <w:r w:rsidR="00151DC9" w:rsidRPr="00612E1F">
        <w:t xml:space="preserve"> </w:t>
      </w:r>
    </w:p>
    <w:p w:rsidR="00A50A3E" w:rsidRPr="00612E1F" w:rsidRDefault="00151DC9" w:rsidP="00151DC9">
      <w:pPr>
        <w:pStyle w:val="22"/>
        <w:keepNext/>
        <w:keepLines/>
        <w:shd w:val="clear" w:color="auto" w:fill="auto"/>
        <w:spacing w:line="322" w:lineRule="exact"/>
        <w:ind w:left="360"/>
        <w:jc w:val="center"/>
      </w:pPr>
      <w:r w:rsidRPr="00612E1F">
        <w:t>имени Л.И. Золотухиной</w:t>
      </w:r>
      <w:r w:rsidR="00004932" w:rsidRPr="00612E1F">
        <w:t xml:space="preserve"> </w:t>
      </w:r>
      <w:bookmarkEnd w:id="3"/>
    </w:p>
    <w:p w:rsidR="00A50A3E" w:rsidRPr="00612E1F" w:rsidRDefault="006A6942" w:rsidP="00D2584E">
      <w:pPr>
        <w:pStyle w:val="21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76" w:lineRule="auto"/>
        <w:ind w:left="440" w:hanging="44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Общие положения</w:t>
      </w:r>
    </w:p>
    <w:p w:rsidR="00A50A3E" w:rsidRPr="00612E1F" w:rsidRDefault="006A6942" w:rsidP="00D2584E">
      <w:pPr>
        <w:pStyle w:val="21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76" w:lineRule="auto"/>
        <w:ind w:left="440" w:hanging="44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Основные задачи Библиотеки образовательной организации</w:t>
      </w:r>
    </w:p>
    <w:p w:rsidR="00A50A3E" w:rsidRPr="00612E1F" w:rsidRDefault="006A6942" w:rsidP="00D2584E">
      <w:pPr>
        <w:pStyle w:val="21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76" w:lineRule="auto"/>
        <w:ind w:left="440" w:hanging="44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Основные функции Библиотеки образовательной организации</w:t>
      </w:r>
    </w:p>
    <w:p w:rsidR="00A50A3E" w:rsidRPr="00612E1F" w:rsidRDefault="006A6942" w:rsidP="00D2584E">
      <w:pPr>
        <w:pStyle w:val="21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76" w:lineRule="auto"/>
        <w:ind w:left="440" w:hanging="44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Организация деятельности Библиотеки образовательной организации</w:t>
      </w:r>
    </w:p>
    <w:p w:rsidR="00A50A3E" w:rsidRPr="00612E1F" w:rsidRDefault="006A6942" w:rsidP="00D2584E">
      <w:pPr>
        <w:pStyle w:val="21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76" w:lineRule="auto"/>
        <w:ind w:left="440" w:hanging="44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Управление Библиотекой образовательной организации</w:t>
      </w:r>
    </w:p>
    <w:p w:rsidR="00A50A3E" w:rsidRPr="00612E1F" w:rsidRDefault="006A6942" w:rsidP="00D2584E">
      <w:pPr>
        <w:pStyle w:val="21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76" w:lineRule="auto"/>
        <w:ind w:left="440" w:hanging="44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Проверка документов библиотечного фонда</w:t>
      </w:r>
    </w:p>
    <w:p w:rsidR="00A50A3E" w:rsidRPr="00612E1F" w:rsidRDefault="006A6942" w:rsidP="00D2584E">
      <w:pPr>
        <w:pStyle w:val="21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76" w:lineRule="auto"/>
        <w:ind w:left="440" w:hanging="44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Права и обязанности работников Библиотеки образовательной организации</w:t>
      </w:r>
    </w:p>
    <w:p w:rsidR="00A50A3E" w:rsidRPr="00612E1F" w:rsidRDefault="006A6942" w:rsidP="00D2584E">
      <w:pPr>
        <w:pStyle w:val="21"/>
        <w:numPr>
          <w:ilvl w:val="0"/>
          <w:numId w:val="1"/>
        </w:numPr>
        <w:shd w:val="clear" w:color="auto" w:fill="auto"/>
        <w:tabs>
          <w:tab w:val="left" w:pos="362"/>
        </w:tabs>
        <w:spacing w:after="240" w:line="276" w:lineRule="auto"/>
        <w:ind w:left="440" w:hanging="44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Права и обязанности пользователей</w:t>
      </w:r>
    </w:p>
    <w:p w:rsidR="00A50A3E" w:rsidRPr="00612E1F" w:rsidRDefault="006A6942" w:rsidP="00D2584E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362"/>
        </w:tabs>
        <w:spacing w:before="0" w:line="276" w:lineRule="auto"/>
        <w:ind w:left="440"/>
        <w:rPr>
          <w:sz w:val="28"/>
          <w:szCs w:val="28"/>
        </w:rPr>
      </w:pPr>
      <w:bookmarkStart w:id="4" w:name="bookmark5"/>
      <w:r w:rsidRPr="00612E1F">
        <w:rPr>
          <w:sz w:val="28"/>
          <w:szCs w:val="28"/>
        </w:rPr>
        <w:t>Общие положения</w:t>
      </w:r>
      <w:bookmarkEnd w:id="4"/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495"/>
        </w:tabs>
        <w:spacing w:after="0" w:line="276" w:lineRule="auto"/>
        <w:ind w:left="440" w:hanging="44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Настоящее Положение о библиотеке муниципального бюджетного общеобразовательного учреждения средней общеобразовательной школы №</w:t>
      </w:r>
      <w:r w:rsidR="00151DC9" w:rsidRPr="00612E1F">
        <w:rPr>
          <w:sz w:val="28"/>
          <w:szCs w:val="28"/>
        </w:rPr>
        <w:t>4 имени Л.И. Золотухиной</w:t>
      </w:r>
      <w:r w:rsidRPr="00612E1F">
        <w:rPr>
          <w:sz w:val="28"/>
          <w:szCs w:val="28"/>
        </w:rPr>
        <w:t xml:space="preserve"> (далее - МБОУ СОШ№</w:t>
      </w:r>
      <w:r w:rsidR="00151DC9" w:rsidRPr="00612E1F">
        <w:rPr>
          <w:sz w:val="28"/>
          <w:szCs w:val="28"/>
        </w:rPr>
        <w:t xml:space="preserve"> 4 имени Л.И. Золотухиной</w:t>
      </w:r>
      <w:r w:rsidRPr="00612E1F">
        <w:rPr>
          <w:sz w:val="28"/>
          <w:szCs w:val="28"/>
        </w:rPr>
        <w:t>) разработано в соответствии с: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690"/>
        </w:tabs>
        <w:spacing w:after="0" w:line="276" w:lineRule="auto"/>
        <w:ind w:left="44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Федеральным законом №273-ФЗ от 29.12.2012 г. «Об образовании в Российской Федерации»;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690"/>
        </w:tabs>
        <w:spacing w:after="0" w:line="276" w:lineRule="auto"/>
        <w:ind w:left="44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Федеральным законом №78-ФЗ от 29.12.1994 г. (ред. от 02.07.2013, с изм. от 01.12.2014, изм. от 01.05.2020) «О библиотечном деле»;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695"/>
        </w:tabs>
        <w:spacing w:after="0" w:line="276" w:lineRule="auto"/>
        <w:ind w:left="44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Федеральным законом №114-ФЗ от 25.07.2002 г. «О противодействии экстремистской деятельности» (изм. от 8 декабря 2020);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690"/>
        </w:tabs>
        <w:spacing w:after="0" w:line="276" w:lineRule="auto"/>
        <w:ind w:left="44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Федеральным законом №436-ФЗ от 29.12.2010 г. (ред. от 14.10.2014, изм. от 31.07.2020, с изменениями на 30 ноября 2024 года) «О защите детей от информации, причиняющей вред их здоровью и развитию»;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690"/>
        </w:tabs>
        <w:spacing w:after="0" w:line="276" w:lineRule="auto"/>
        <w:ind w:left="44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Федеральным законом №124-ФЗ от 24.07.1998 г. (с изменениями от 31.07.2020, с изменениями на 28 декабря 2024 года) «Об основных гарантиях прав ребенка в Российской Федерации»;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276" w:lineRule="auto"/>
        <w:ind w:left="44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lastRenderedPageBreak/>
        <w:t>Приказом Министерства образования и науки РФ от 06 октября 2009 г. №373 «Об утверждении и введении в действие федерального государственного образовательного стандарта начального общего образования» (с изменениями с изменениями на 22 января 2024 года);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276" w:lineRule="auto"/>
        <w:ind w:left="44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Приказом Министерства образования и науки РФ от 29 декабря 2014 г. №1643 «О внесении изменений в приказ Министерства образования и науки РФ от 06 октября 2009 г. №373 «Об утверждении и введении в действие федерального государственного образовательного стандарта начального общего образования» (с изменениями на 22 января 2024 года);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695"/>
        </w:tabs>
        <w:spacing w:after="0" w:line="276" w:lineRule="auto"/>
        <w:ind w:left="44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ст.1073, ст.1074, ст.1075 Гражданского кодекса РФ от 26.01.1996 №14 -ФЗ (изм. от 28.04.2020);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690"/>
        </w:tabs>
        <w:spacing w:after="0" w:line="276" w:lineRule="auto"/>
        <w:ind w:left="44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Указом Президента Российской Федерации от 28.12.2024 №1124 «Об утверждении Стратегии противодействия экстремизму в Российской Федерации»;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рекомендациями по работе библиотек с документами, включенными в Федеральный список экстремистских материалов, утвержденными Министерством культуры Российской Федерации от 12.09.2017;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1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постановлением Правительства Ханты- Мансийского автономного округа - Югры от 27.12.2021 №597-п «О мерах по реализации государственной программы Ханты- Мансийского автономного округа - Югры «Реализация государственной национальной политики и профилактика экстремизма»;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постановлением Администрации города от 30.05.2024 №2760 «Об утверждении комплексного плана противодействия идеологии терроризма на территории города Сургута на 2024-2028 годы»;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пунктом 1 приказа департамента образования Администрации города от 21.04.2025 №12-</w:t>
      </w:r>
    </w:p>
    <w:p w:rsidR="00A50A3E" w:rsidRPr="00612E1F" w:rsidRDefault="006A6942" w:rsidP="00D2584E">
      <w:pPr>
        <w:pStyle w:val="21"/>
        <w:shd w:val="clear" w:color="auto" w:fill="auto"/>
        <w:tabs>
          <w:tab w:val="left" w:pos="172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03-245/5</w:t>
      </w:r>
      <w:r w:rsidRPr="00612E1F">
        <w:rPr>
          <w:sz w:val="28"/>
          <w:szCs w:val="28"/>
        </w:rPr>
        <w:tab/>
        <w:t>«Об организации проведения проверок библиотечных фондов</w:t>
      </w:r>
    </w:p>
    <w:p w:rsidR="00A50A3E" w:rsidRPr="00612E1F" w:rsidRDefault="006A6942" w:rsidP="00D2584E">
      <w:pPr>
        <w:pStyle w:val="21"/>
        <w:shd w:val="clear" w:color="auto" w:fill="auto"/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общеобразовательных учреждений по предмет наличия информационных материалов, признанных экстремистскими»;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 xml:space="preserve">Уставом </w:t>
      </w:r>
      <w:r w:rsidR="00D2584E">
        <w:t>МБОУ СОШ №4 имени Л.И. Золотухиной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48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 xml:space="preserve">Библиотека </w:t>
      </w:r>
      <w:r w:rsidR="00D2584E">
        <w:t>МБОУ СОШ №4 имени Л.И. Золотухиной</w:t>
      </w:r>
      <w:r w:rsidRPr="00612E1F">
        <w:rPr>
          <w:sz w:val="28"/>
          <w:szCs w:val="28"/>
        </w:rPr>
        <w:t xml:space="preserve"> (далее - Библиотека) является структурным подразделением </w:t>
      </w:r>
      <w:r w:rsidR="00D2584E">
        <w:t>МБОУ СОШ №4 имени Л.И. Золотухиной</w:t>
      </w:r>
      <w:r w:rsidR="00D2584E" w:rsidRPr="00612E1F">
        <w:rPr>
          <w:sz w:val="28"/>
          <w:szCs w:val="28"/>
        </w:rPr>
        <w:t xml:space="preserve"> </w:t>
      </w:r>
      <w:r w:rsidRPr="00612E1F">
        <w:rPr>
          <w:sz w:val="28"/>
          <w:szCs w:val="28"/>
        </w:rPr>
        <w:t>без образования юридического лица (далее - образовательной организации), участвующим в образовательном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452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Цели Библиотеки соотносятся с целями образовательной организации: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обеспечение условий для эффективной реализации и освоения обучающимися основной образовательной программы начального общего образования;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обеспечение условий для эффективной реализации и освоения обучающимися основной образовательной программы основного общего образования;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lastRenderedPageBreak/>
        <w:t>обеспечение условий для эффективной реализации и освоения обучающимися основной образовательной программы среднего общего образования.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660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48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Порядок пользования источниками информации, перечень основных услуг и условия их предоставления определяются Положением о библиотеке образовательного учреждения (далее - Положение) и Правилами пользования библиотекой, утвержденными руководителем общеобразовательного учреждения.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Образовательная организация несёт ответственность за доступность и качество библиотечно</w:t>
      </w:r>
      <w:r w:rsidR="00612E1F">
        <w:rPr>
          <w:sz w:val="28"/>
          <w:szCs w:val="28"/>
        </w:rPr>
        <w:t>-</w:t>
      </w:r>
      <w:r w:rsidRPr="00612E1F">
        <w:rPr>
          <w:sz w:val="28"/>
          <w:szCs w:val="28"/>
        </w:rPr>
        <w:softHyphen/>
        <w:t>информационного обслуживания Библиотеки.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660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</w:t>
      </w:r>
      <w:r w:rsidR="00612E1F">
        <w:rPr>
          <w:sz w:val="28"/>
          <w:szCs w:val="28"/>
        </w:rPr>
        <w:t>-</w:t>
      </w:r>
      <w:r w:rsidRPr="00612E1F">
        <w:rPr>
          <w:sz w:val="28"/>
          <w:szCs w:val="28"/>
        </w:rPr>
        <w:softHyphen/>
        <w:t>гигиеническими требованиями.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471"/>
        </w:tabs>
        <w:spacing w:after="24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Фонд библиотечно- информационных ресурсов образовательной организации не содержит информационных материалов, признанных экстремистскими.</w:t>
      </w:r>
    </w:p>
    <w:p w:rsidR="00A50A3E" w:rsidRPr="00612E1F" w:rsidRDefault="006A6942" w:rsidP="00D2584E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660"/>
        </w:tabs>
        <w:spacing w:before="0" w:line="276" w:lineRule="auto"/>
        <w:ind w:left="180" w:firstLine="0"/>
        <w:rPr>
          <w:sz w:val="28"/>
          <w:szCs w:val="28"/>
        </w:rPr>
      </w:pPr>
      <w:bookmarkStart w:id="5" w:name="bookmark6"/>
      <w:r w:rsidRPr="00612E1F">
        <w:rPr>
          <w:sz w:val="28"/>
          <w:szCs w:val="28"/>
        </w:rPr>
        <w:t>Основные задачи Библиотеки образовательной организации</w:t>
      </w:r>
      <w:bookmarkEnd w:id="5"/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47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Основные задачи Библиотеки образовательной организации: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 xml:space="preserve">обеспечение участников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образовательной организации на различных носителях: бумажном (книжный фонд, фонд периодических изданий); цифровом </w:t>
      </w:r>
      <w:r w:rsidRPr="00612E1F">
        <w:rPr>
          <w:sz w:val="28"/>
          <w:szCs w:val="28"/>
          <w:lang w:eastAsia="en-US" w:bidi="en-US"/>
        </w:rPr>
        <w:t>(</w:t>
      </w:r>
      <w:r w:rsidRPr="00612E1F">
        <w:rPr>
          <w:sz w:val="28"/>
          <w:szCs w:val="28"/>
          <w:lang w:val="en-US" w:eastAsia="en-US" w:bidi="en-US"/>
        </w:rPr>
        <w:t>CD</w:t>
      </w:r>
      <w:r w:rsidRPr="00612E1F">
        <w:rPr>
          <w:sz w:val="28"/>
          <w:szCs w:val="28"/>
        </w:rPr>
        <w:t>-диски); коммуникативном (компьютерные сети) и иных носителях;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воспитание культурного и гражданского самосознания, помощь в социализации обучающегося, развитие его творческого потенциала;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212"/>
        </w:tabs>
        <w:spacing w:after="24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удовлетворение потребности пользователей в самообразовании.</w:t>
      </w:r>
    </w:p>
    <w:p w:rsidR="00A50A3E" w:rsidRPr="00612E1F" w:rsidRDefault="006A6942" w:rsidP="00D2584E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490"/>
        </w:tabs>
        <w:spacing w:before="0" w:line="276" w:lineRule="auto"/>
        <w:ind w:left="160" w:firstLine="0"/>
        <w:rPr>
          <w:sz w:val="28"/>
          <w:szCs w:val="28"/>
        </w:rPr>
      </w:pPr>
      <w:bookmarkStart w:id="6" w:name="bookmark7"/>
      <w:r w:rsidRPr="00612E1F">
        <w:rPr>
          <w:sz w:val="28"/>
          <w:szCs w:val="28"/>
        </w:rPr>
        <w:t>Основные функции Библиотеки образовательной организации</w:t>
      </w:r>
      <w:bookmarkEnd w:id="6"/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498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Для реализации основных задач Библиотека образовательной организации: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945"/>
        </w:tabs>
        <w:spacing w:after="0" w:line="276" w:lineRule="auto"/>
        <w:ind w:left="16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Формирует фонд библиотечно-информационных ресурсов общеобразовательного учреждения: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lastRenderedPageBreak/>
        <w:t>комплектует универсальный фонд учебными, художественными, научными, справочными, педагогическими и научно-популярными документами на различных носителях информации;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осуществляется размещение, организацию и сохранность документов;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835"/>
        </w:tabs>
        <w:spacing w:after="0" w:line="276" w:lineRule="auto"/>
        <w:ind w:left="16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Создает информационную продукцию:</w:t>
      </w:r>
    </w:p>
    <w:p w:rsidR="00A50A3E" w:rsidRPr="00612E1F" w:rsidRDefault="006A6942" w:rsidP="00D2584E">
      <w:pPr>
        <w:pStyle w:val="21"/>
        <w:shd w:val="clear" w:color="auto" w:fill="auto"/>
        <w:spacing w:after="0" w:line="276" w:lineRule="auto"/>
        <w:ind w:left="16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- осуществляет аналитико-синтетическую переработку информации;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 учебников и художественной литературы;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обеспечивает информирование пользователей об имеющейся в Библиотеке информационной продукции.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945"/>
        </w:tabs>
        <w:spacing w:after="0" w:line="276" w:lineRule="auto"/>
        <w:ind w:left="16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Осуществляет дифференцированное библиотечно-информационное обслуживание пользователей: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3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945"/>
        </w:tabs>
        <w:spacing w:after="0" w:line="276" w:lineRule="auto"/>
        <w:ind w:left="16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Осуществляет дифференцированное библиотечно-информационное обслуживание педагогических работников: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содействует профессиональной компетенции, повышению квалификации, проведению аттестации;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3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 xml:space="preserve">поддерживает деятельность педагогических работников в области создания </w:t>
      </w:r>
      <w:r w:rsidRPr="00612E1F">
        <w:rPr>
          <w:sz w:val="28"/>
          <w:szCs w:val="28"/>
        </w:rPr>
        <w:lastRenderedPageBreak/>
        <w:t>информационных продуктов (документов, баз данных и т.д.)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945"/>
        </w:tabs>
        <w:spacing w:after="0" w:line="276" w:lineRule="auto"/>
        <w:ind w:left="16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удовлетворяет запросы пользователей и информирует о новых поступлениях в библиотеку;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29"/>
        </w:tabs>
        <w:spacing w:after="0" w:line="276" w:lineRule="auto"/>
        <w:ind w:left="5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консультирует по вопросам организации семейного чтения, знакомит с информацией по воспитанию детей;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31"/>
        </w:tabs>
        <w:spacing w:after="244" w:line="276" w:lineRule="auto"/>
        <w:ind w:left="4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консультирует по вопросам учебников и учебных пособий, используемых в образовательном процессе.</w:t>
      </w:r>
    </w:p>
    <w:p w:rsidR="00A50A3E" w:rsidRPr="00612E1F" w:rsidRDefault="006A6942" w:rsidP="00D2584E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516"/>
        </w:tabs>
        <w:spacing w:before="0" w:line="276" w:lineRule="auto"/>
        <w:ind w:left="600" w:hanging="420"/>
        <w:rPr>
          <w:sz w:val="28"/>
          <w:szCs w:val="28"/>
        </w:rPr>
      </w:pPr>
      <w:bookmarkStart w:id="7" w:name="bookmark8"/>
      <w:r w:rsidRPr="00612E1F">
        <w:rPr>
          <w:sz w:val="28"/>
          <w:szCs w:val="28"/>
        </w:rPr>
        <w:t>Организация деятельности Библиотеки образовательной организации</w:t>
      </w:r>
      <w:bookmarkEnd w:id="7"/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51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Наличие укомплектованной библиотеки в образовательной организации обязательно.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51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Структура Библиотеки, помимо традиционных разделов (абонемент, читальный зал), может включать отделы учебников, информационно-библиографической работы, зал работы с мультимедийными и сетевыми документами.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51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Библиотечно-информационное обслуживание осуществляется на основе библиотечно</w:t>
      </w:r>
      <w:r w:rsidR="00612E1F">
        <w:rPr>
          <w:sz w:val="28"/>
          <w:szCs w:val="28"/>
        </w:rPr>
        <w:t>-</w:t>
      </w:r>
      <w:r w:rsidRPr="00612E1F">
        <w:rPr>
          <w:sz w:val="28"/>
          <w:szCs w:val="28"/>
        </w:rPr>
        <w:softHyphen/>
        <w:t>информационных ресурсов в соответствии с учебным и воспитательными планами образовательной организации, программами, проектами и планом работы Библиотеки.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51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образовательной организации.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51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В целях обеспечения модернизации Библиотеки в условиях информатизации образования и в пределах средств, выделяемых учредителями, образовательная организация обеспечивает Библиотеку: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31"/>
        </w:tabs>
        <w:spacing w:after="0" w:line="276" w:lineRule="auto"/>
        <w:ind w:left="4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гарантированным финансированием комплектования библиотечно- информационных ресурсов;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31"/>
        </w:tabs>
        <w:spacing w:after="0" w:line="276" w:lineRule="auto"/>
        <w:ind w:left="4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 влажности, запыления помещения, коррозионно- активных примесей или электропроводящей пыли) и в соответствии с положениями СанПиН;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731"/>
        </w:tabs>
        <w:spacing w:after="0" w:line="276" w:lineRule="auto"/>
        <w:ind w:left="4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современной электронно-вычислительной, телекоммуникационной и копировально</w:t>
      </w:r>
      <w:r w:rsidR="00612E1F">
        <w:rPr>
          <w:sz w:val="28"/>
          <w:szCs w:val="28"/>
        </w:rPr>
        <w:t>-</w:t>
      </w:r>
      <w:r w:rsidRPr="00612E1F">
        <w:rPr>
          <w:sz w:val="28"/>
          <w:szCs w:val="28"/>
        </w:rPr>
        <w:softHyphen/>
        <w:t>множительной техникой и необходимыми программными продуктами;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694"/>
        </w:tabs>
        <w:spacing w:after="0" w:line="276" w:lineRule="auto"/>
        <w:ind w:left="4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ремонтом и сервисным обслуживанием техники и оборудования Библиотеки;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694"/>
        </w:tabs>
        <w:spacing w:after="0" w:line="276" w:lineRule="auto"/>
        <w:ind w:left="4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библиотечной техникой и канцелярскими принадлежностями.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731"/>
        </w:tabs>
        <w:spacing w:after="0" w:line="276" w:lineRule="auto"/>
        <w:ind w:left="600" w:hanging="42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 xml:space="preserve">Общеобразовательная организация создает условия для сохранности </w:t>
      </w:r>
      <w:r w:rsidRPr="00612E1F">
        <w:rPr>
          <w:sz w:val="28"/>
          <w:szCs w:val="28"/>
        </w:rPr>
        <w:lastRenderedPageBreak/>
        <w:t>аппаратуры, оборудования и имущества Библиотеки.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731"/>
        </w:tabs>
        <w:spacing w:after="0" w:line="276" w:lineRule="auto"/>
        <w:ind w:left="600" w:hanging="42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Ответственность за систематичность и качество комплектования основного фонда Библиотеки, комплектование фонда учебников в соответствии с федеральными перечнями учебников и учебно- методических изданий, отсутствие в фонде информационных изданий, признанными экстремистскими, создание необходимых условий для деятельности библиотеки несет руководитель образовательной организации в соответствии с Уставом образовательной организации.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667"/>
        </w:tabs>
        <w:spacing w:after="0" w:line="276" w:lineRule="auto"/>
        <w:ind w:left="600" w:hanging="42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Режим работы Библиотеки: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814"/>
        </w:tabs>
        <w:spacing w:after="0" w:line="276" w:lineRule="auto"/>
        <w:ind w:left="6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начало работы с учащимися - 8ч.00 мин.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814"/>
        </w:tabs>
        <w:spacing w:after="0" w:line="276" w:lineRule="auto"/>
        <w:ind w:left="6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окончание работы с учащимися- 17ч. 00 мин.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814"/>
        </w:tabs>
        <w:spacing w:after="0" w:line="276" w:lineRule="auto"/>
        <w:ind w:left="6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библиотека не закрывается на перерыв во время перемен между учебными занятиями.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667"/>
        </w:tabs>
        <w:spacing w:after="0" w:line="276" w:lineRule="auto"/>
        <w:ind w:left="600" w:hanging="42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При определении режима работы Библиотеки предусматривается выделение: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814"/>
        </w:tabs>
        <w:spacing w:after="0" w:line="276" w:lineRule="auto"/>
        <w:ind w:left="60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одного раза в месяц - санитарного дня, в который обслуживание пользователей не производится.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787"/>
        </w:tabs>
        <w:spacing w:after="240" w:line="276" w:lineRule="auto"/>
        <w:ind w:left="600" w:hanging="42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В целях обеспечения рационального использования информационных ресурсов в работе с детьми и юношеством Библиотека образовательной организации взаимодействует с библиотеками Министерства культуры Российской Федерации.</w:t>
      </w:r>
    </w:p>
    <w:p w:rsidR="00A50A3E" w:rsidRPr="00612E1F" w:rsidRDefault="006A6942" w:rsidP="00D2584E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516"/>
        </w:tabs>
        <w:spacing w:before="0" w:line="276" w:lineRule="auto"/>
        <w:ind w:left="600" w:hanging="420"/>
        <w:rPr>
          <w:sz w:val="28"/>
          <w:szCs w:val="28"/>
        </w:rPr>
      </w:pPr>
      <w:bookmarkStart w:id="8" w:name="bookmark9"/>
      <w:r w:rsidRPr="00612E1F">
        <w:rPr>
          <w:sz w:val="28"/>
          <w:szCs w:val="28"/>
        </w:rPr>
        <w:t>Управление Библиотекой образовательной организации</w:t>
      </w:r>
      <w:bookmarkEnd w:id="8"/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51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Общее руководство деятельностью Библиотеки осуществляет назначенный приказом директора педагог- библиотекарь.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51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Педагог- библиотекарь, библиотекарь несут ответственность в пределах своей компетенции перед обществом и руководителем общеобразовательной организации,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70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Педагог- библиотекарь, библиотекарь назначаются руководителем образовательной организации.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490"/>
        </w:tabs>
        <w:spacing w:after="24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Трудовые отношения работников библиотеки и образовательной организации регулируются трудовым договором, условия которого не должны противоречить трудовому законодательству Российской Федерации.</w:t>
      </w:r>
    </w:p>
    <w:p w:rsidR="00A50A3E" w:rsidRPr="00612E1F" w:rsidRDefault="006A6942" w:rsidP="00D2584E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276" w:lineRule="auto"/>
        <w:ind w:left="180" w:firstLine="0"/>
        <w:rPr>
          <w:sz w:val="28"/>
          <w:szCs w:val="28"/>
        </w:rPr>
      </w:pPr>
      <w:bookmarkStart w:id="9" w:name="bookmark10"/>
      <w:r w:rsidRPr="00612E1F">
        <w:rPr>
          <w:sz w:val="28"/>
          <w:szCs w:val="28"/>
        </w:rPr>
        <w:t>Проверка документов библиотечного фонда</w:t>
      </w:r>
      <w:bookmarkEnd w:id="9"/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718"/>
        </w:tabs>
        <w:spacing w:after="0" w:line="276" w:lineRule="auto"/>
        <w:ind w:left="1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Проверка на предмет наличия в библиотечном фонде информационных материалов, признанных экстремистскими, проводится в порядке, установленном приказами директора, но не реже, чем раз в квартал.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701"/>
        </w:tabs>
        <w:spacing w:after="0" w:line="276" w:lineRule="auto"/>
        <w:ind w:left="1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 xml:space="preserve">В целях проверки справочно- библиографического аппарата фонда </w:t>
      </w:r>
      <w:r w:rsidRPr="00612E1F">
        <w:rPr>
          <w:sz w:val="28"/>
          <w:szCs w:val="28"/>
        </w:rPr>
        <w:lastRenderedPageBreak/>
        <w:t>библиотеки на предмет наличия информационных материалов, признанных экстремистскими, в образовательном учреждении приказом руководителя создается комиссия из числа работников МБОУ СОШ№</w:t>
      </w:r>
      <w:r w:rsidR="00612E1F">
        <w:rPr>
          <w:sz w:val="28"/>
          <w:szCs w:val="28"/>
        </w:rPr>
        <w:t xml:space="preserve"> 4 имени Л.И. Золотухиной</w:t>
      </w:r>
      <w:r w:rsidRPr="00612E1F">
        <w:rPr>
          <w:sz w:val="28"/>
          <w:szCs w:val="28"/>
        </w:rPr>
        <w:t>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701"/>
        </w:tabs>
        <w:spacing w:after="0" w:line="276" w:lineRule="auto"/>
        <w:ind w:left="1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Комиссия по проверке библиотечного фонда на предмет наличия информационных материалов, признанных экстремистскими: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843"/>
        </w:tabs>
        <w:spacing w:after="0" w:line="276" w:lineRule="auto"/>
        <w:ind w:left="1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Регулярно, при поступлении новых информационных материалов в библиотечный фонд, проводит сверку справочно- библиотечного аппарата фонда библиотеки с Федеральным списком экстремистских материалов, размещенным на официальном сайте Министерства юстиции Российской Федерации;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938"/>
        </w:tabs>
        <w:spacing w:after="0" w:line="276" w:lineRule="auto"/>
        <w:ind w:left="1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Ежемесячно проводит сверку информационных материалов, хранящихся в открытом доступе для посетителей (на стеллажах в читальном зале). Данные сверки вносятся в «Журнал сверки Федерального списка экстремистских материалов с фондом библиотеки общеобразовательного учреждения» (приложение 1).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938"/>
        </w:tabs>
        <w:spacing w:after="0" w:line="276" w:lineRule="auto"/>
        <w:ind w:left="1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Ежеквартально проводит сверку информационных материалов, хранящихся в библиотечном фонде с составлением акта (приложение 2);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848"/>
        </w:tabs>
        <w:spacing w:after="0" w:line="276" w:lineRule="auto"/>
        <w:ind w:left="1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Обеспечивает утилизацию выявленных экстремистских материалов с составлением акта утилизации и предоставлением копии акта утилизации в МАУ «Информационно</w:t>
      </w:r>
      <w:r w:rsidR="00612E1F">
        <w:rPr>
          <w:sz w:val="28"/>
          <w:szCs w:val="28"/>
        </w:rPr>
        <w:t>-</w:t>
      </w:r>
      <w:r w:rsidRPr="00612E1F">
        <w:rPr>
          <w:sz w:val="28"/>
          <w:szCs w:val="28"/>
        </w:rPr>
        <w:softHyphen/>
        <w:t>организационный центр» (далее - МАУ «ИОЦ») (приложение 3).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848"/>
        </w:tabs>
        <w:spacing w:after="240" w:line="276" w:lineRule="auto"/>
        <w:ind w:left="1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Обеспечивает доступ сотрудникам МАУ «ИОЦ» к фондам библиотеки образовательного учреждения в любое время в течение рабочего дня для осуществления аудита библиотечного фонда.</w:t>
      </w:r>
    </w:p>
    <w:p w:rsidR="00A50A3E" w:rsidRPr="00612E1F" w:rsidRDefault="006A6942" w:rsidP="00D2584E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276" w:lineRule="auto"/>
        <w:ind w:left="180" w:firstLine="0"/>
        <w:rPr>
          <w:sz w:val="28"/>
          <w:szCs w:val="28"/>
        </w:rPr>
      </w:pPr>
      <w:bookmarkStart w:id="10" w:name="bookmark11"/>
      <w:r w:rsidRPr="00612E1F">
        <w:rPr>
          <w:sz w:val="28"/>
          <w:szCs w:val="28"/>
        </w:rPr>
        <w:t>Права и обязанности работников Библиотеки образовательной организации</w:t>
      </w:r>
      <w:bookmarkEnd w:id="10"/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484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Работники Библиотеки образовательной организации имеют право: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Самостоятельно выбирать формы, средства и методы библиотечно- информационного обслуживания образовательного и воспитательного процессов в соответствии с целями и задачами, указанными в данном Положении;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Проводить у установленном порядке уроки библиотечно- библиографических знаний и информационной культуры;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Определять источники комплектования информационных ресурсов;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Изымать и реализовывать документы из фондов в соответствии с инструкцией по учету библиотечного фонда;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Определять в соответствии с Правилами пользования Библиотекой, утвержденными руководителем образовательной организации, и по согласованию с Управляющим советом виды и размеры компенсации ущерба, нанесенного пользователями Библиотеки;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 xml:space="preserve">Участвовать в управлении образовательным учреждением в порядке, </w:t>
      </w:r>
      <w:r w:rsidRPr="00612E1F">
        <w:rPr>
          <w:sz w:val="28"/>
          <w:szCs w:val="28"/>
        </w:rPr>
        <w:lastRenderedPageBreak/>
        <w:t>определяемом Уставом этого учреждения;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484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Работники библиотеки образовательной организации обязаны: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Обеспечить пользователям возможность работы с информационными ресурсами Библиотеки образовательной организации;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Информировать пользователей о видах предоставляемых Библиотекой услуг;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1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Обеспечить научную организацию фондов и каталогов;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Формировать фонды в соответствии с утвержденными федеральными перечнями учебников, основной образовательной программой образовательной организации, интересами, потребностями и запросами всех категорий пользователей;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Совершенствовать информационно-библиографическое и библиотечное обслуживание пользователей;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Обеспечивать сохранность использования носителей информации, их систематизацию, размещение и хранение;</w:t>
      </w:r>
    </w:p>
    <w:p w:rsidR="00A50A3E" w:rsidRPr="00612E1F" w:rsidRDefault="006A6942" w:rsidP="00D2584E">
      <w:pPr>
        <w:pStyle w:val="21"/>
        <w:numPr>
          <w:ilvl w:val="2"/>
          <w:numId w:val="2"/>
        </w:numPr>
        <w:shd w:val="clear" w:color="auto" w:fill="auto"/>
        <w:tabs>
          <w:tab w:val="left" w:pos="706"/>
        </w:tabs>
        <w:spacing w:after="24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Обеспечивать режим работы в соответствии с потребностями пользователей и работой общеобразовательной организации.</w:t>
      </w:r>
    </w:p>
    <w:p w:rsidR="00A50A3E" w:rsidRPr="00612E1F" w:rsidRDefault="006A6942" w:rsidP="00D2584E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521"/>
        </w:tabs>
        <w:spacing w:before="0" w:line="276" w:lineRule="auto"/>
        <w:ind w:left="180" w:firstLine="0"/>
        <w:rPr>
          <w:sz w:val="28"/>
          <w:szCs w:val="28"/>
        </w:rPr>
      </w:pPr>
      <w:bookmarkStart w:id="11" w:name="bookmark12"/>
      <w:r w:rsidRPr="00612E1F">
        <w:rPr>
          <w:sz w:val="28"/>
          <w:szCs w:val="28"/>
        </w:rPr>
        <w:t>Права и обязанности пользователей</w:t>
      </w:r>
      <w:bookmarkEnd w:id="11"/>
    </w:p>
    <w:p w:rsidR="00A50A3E" w:rsidRPr="00612E1F" w:rsidRDefault="006A6942" w:rsidP="00D2584E">
      <w:pPr>
        <w:pStyle w:val="21"/>
        <w:numPr>
          <w:ilvl w:val="1"/>
          <w:numId w:val="2"/>
        </w:numPr>
        <w:shd w:val="clear" w:color="auto" w:fill="auto"/>
        <w:tabs>
          <w:tab w:val="left" w:pos="509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Пользователи Библиотеки имеют право:</w:t>
      </w:r>
    </w:p>
    <w:p w:rsidR="00A50A3E" w:rsidRPr="00612E1F" w:rsidRDefault="006A6942" w:rsidP="00D2584E">
      <w:pPr>
        <w:pStyle w:val="21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A50A3E" w:rsidRPr="00612E1F" w:rsidRDefault="006A6942" w:rsidP="00D2584E">
      <w:pPr>
        <w:pStyle w:val="21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Пользоваться справочно-библиографическим аппаратом Библиотеки;</w:t>
      </w:r>
    </w:p>
    <w:p w:rsidR="00A50A3E" w:rsidRPr="00612E1F" w:rsidRDefault="006A6942" w:rsidP="00D2584E">
      <w:pPr>
        <w:pStyle w:val="21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Получать консультационную помощь в поиске и выборе источника информации;</w:t>
      </w:r>
    </w:p>
    <w:p w:rsidR="00A50A3E" w:rsidRPr="00612E1F" w:rsidRDefault="006A6942" w:rsidP="00D2584E">
      <w:pPr>
        <w:pStyle w:val="21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A50A3E" w:rsidRPr="00612E1F" w:rsidRDefault="006A6942" w:rsidP="00D2584E">
      <w:pPr>
        <w:pStyle w:val="21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Продлевать срок пользования документами; получать тематические, фактографически, уточняющие и библиографические справки на основе фонда Библиотеки;</w:t>
      </w:r>
    </w:p>
    <w:p w:rsidR="00A50A3E" w:rsidRPr="00612E1F" w:rsidRDefault="006A6942" w:rsidP="00D2584E">
      <w:pPr>
        <w:pStyle w:val="21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A50A3E" w:rsidRPr="00612E1F" w:rsidRDefault="006A6942" w:rsidP="00D2584E">
      <w:pPr>
        <w:pStyle w:val="21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Участвовать в мероприятиях, проводимых Библиотекой;</w:t>
      </w:r>
    </w:p>
    <w:p w:rsidR="00A50A3E" w:rsidRPr="00612E1F" w:rsidRDefault="006A6942" w:rsidP="00D2584E">
      <w:pPr>
        <w:pStyle w:val="21"/>
        <w:numPr>
          <w:ilvl w:val="0"/>
          <w:numId w:val="5"/>
        </w:numPr>
        <w:shd w:val="clear" w:color="auto" w:fill="auto"/>
        <w:tabs>
          <w:tab w:val="left" w:pos="461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 xml:space="preserve"> </w:t>
      </w:r>
      <w:r w:rsidR="00D2584E">
        <w:rPr>
          <w:sz w:val="28"/>
          <w:szCs w:val="28"/>
        </w:rPr>
        <w:t xml:space="preserve">  </w:t>
      </w:r>
      <w:r w:rsidRPr="00612E1F">
        <w:rPr>
          <w:sz w:val="28"/>
          <w:szCs w:val="28"/>
        </w:rPr>
        <w:t>Пользователи Библиотеки обязаны:</w:t>
      </w:r>
    </w:p>
    <w:p w:rsidR="00A50A3E" w:rsidRPr="00612E1F" w:rsidRDefault="006A6942" w:rsidP="00D2584E">
      <w:pPr>
        <w:pStyle w:val="21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Соблюдать правила пользования Библиотекой;</w:t>
      </w:r>
    </w:p>
    <w:p w:rsidR="00A50A3E" w:rsidRPr="00612E1F" w:rsidRDefault="006A6942" w:rsidP="00D2584E">
      <w:pPr>
        <w:pStyle w:val="21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Бережно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оборудованию, инвентарю;</w:t>
      </w:r>
    </w:p>
    <w:p w:rsidR="00A50A3E" w:rsidRPr="00612E1F" w:rsidRDefault="006A6942" w:rsidP="00D2584E">
      <w:pPr>
        <w:pStyle w:val="21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lastRenderedPageBreak/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A50A3E" w:rsidRPr="00612E1F" w:rsidRDefault="006A6942" w:rsidP="00D2584E">
      <w:pPr>
        <w:pStyle w:val="21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Пользоваться ценными и справочными документами только в помещении Библиотеки;</w:t>
      </w:r>
    </w:p>
    <w:p w:rsidR="00A50A3E" w:rsidRPr="00612E1F" w:rsidRDefault="006A6942" w:rsidP="00D2584E">
      <w:pPr>
        <w:pStyle w:val="21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A50A3E" w:rsidRPr="00612E1F" w:rsidRDefault="006A6942" w:rsidP="00D2584E">
      <w:pPr>
        <w:pStyle w:val="21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Возвращать документы в Библиотеку в установленные сроки;</w:t>
      </w:r>
    </w:p>
    <w:p w:rsidR="00A50A3E" w:rsidRPr="00612E1F" w:rsidRDefault="006A6942" w:rsidP="00D2584E">
      <w:pPr>
        <w:pStyle w:val="21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Замена документов Библиотеки: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6" w:lineRule="auto"/>
        <w:ind w:left="76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для работника образовательной организации: в случае утраты или порчи документов Библиотеки работник обязан заменить их равноценными, либо компенсировать ущерб,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010"/>
        </w:tabs>
        <w:spacing w:after="0" w:line="276" w:lineRule="auto"/>
        <w:ind w:left="76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для несовершеннолетнего пользователя Библиотеки: в случае утраты или порчи документов Библиотеки их замена осуществляется в соответствии со ст. 1073, ст. 1074, ст. 1075 Гражданского Кодекса РФ.</w:t>
      </w:r>
    </w:p>
    <w:p w:rsidR="00A50A3E" w:rsidRPr="00612E1F" w:rsidRDefault="006A6942" w:rsidP="00D2584E">
      <w:pPr>
        <w:pStyle w:val="21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Полностью вернуть все учебники, учебные пособия, учебно-методические материалы, средства обучения и воспитания, художественную литературу в Библиотеку по истечении срока обучения или работы в общеобразовательной организации.</w:t>
      </w:r>
    </w:p>
    <w:p w:rsidR="00A50A3E" w:rsidRPr="00612E1F" w:rsidRDefault="006A6942" w:rsidP="00D2584E">
      <w:pPr>
        <w:pStyle w:val="21"/>
        <w:shd w:val="clear" w:color="auto" w:fill="auto"/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8.3</w:t>
      </w:r>
      <w:r w:rsidR="00D2584E">
        <w:rPr>
          <w:sz w:val="28"/>
          <w:szCs w:val="28"/>
        </w:rPr>
        <w:t xml:space="preserve">    </w:t>
      </w:r>
      <w:r w:rsidRPr="00612E1F">
        <w:rPr>
          <w:sz w:val="28"/>
          <w:szCs w:val="28"/>
        </w:rPr>
        <w:t xml:space="preserve"> Порядок пользования Библиотекой:</w:t>
      </w:r>
    </w:p>
    <w:p w:rsidR="00A50A3E" w:rsidRPr="00612E1F" w:rsidRDefault="006A6942" w:rsidP="00D2584E">
      <w:pPr>
        <w:pStyle w:val="2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Запись обучающихся общеобразовательной организации в Библиотеку производится по списочному составу в индивидуальном порядке, педагогических и иных работников общеобразовательной организации, родителей (иных законных представителей) обучающихся - по паспорту.</w:t>
      </w:r>
    </w:p>
    <w:p w:rsidR="00A50A3E" w:rsidRPr="00612E1F" w:rsidRDefault="006A6942" w:rsidP="00D2584E">
      <w:pPr>
        <w:pStyle w:val="2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Перерегистрация пользователей Библиотеки производится ежегодно;</w:t>
      </w:r>
    </w:p>
    <w:p w:rsidR="00A50A3E" w:rsidRPr="00612E1F" w:rsidRDefault="006A6942" w:rsidP="00D2584E">
      <w:pPr>
        <w:pStyle w:val="2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76" w:lineRule="auto"/>
        <w:ind w:left="760" w:hanging="76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Документом, подтверждающим право пользования Библиотекой, является читательский формуляр;</w:t>
      </w:r>
    </w:p>
    <w:p w:rsidR="00A50A3E" w:rsidRPr="00612E1F" w:rsidRDefault="006A6942" w:rsidP="00D2584E">
      <w:pPr>
        <w:pStyle w:val="21"/>
        <w:numPr>
          <w:ilvl w:val="0"/>
          <w:numId w:val="7"/>
        </w:numPr>
        <w:shd w:val="clear" w:color="auto" w:fill="auto"/>
        <w:tabs>
          <w:tab w:val="left" w:pos="674"/>
        </w:tabs>
        <w:spacing w:after="0" w:line="276" w:lineRule="auto"/>
        <w:ind w:left="880" w:hanging="880"/>
        <w:rPr>
          <w:sz w:val="28"/>
          <w:szCs w:val="28"/>
        </w:rPr>
      </w:pPr>
      <w:r w:rsidRPr="00612E1F">
        <w:rPr>
          <w:sz w:val="28"/>
          <w:szCs w:val="28"/>
        </w:rPr>
        <w:t>Читательский формуляр фиксирует дату выдачи пользователю документов из фонда библиотеки и их возвращению в Библиотеку;</w:t>
      </w:r>
    </w:p>
    <w:p w:rsidR="00A50A3E" w:rsidRPr="00612E1F" w:rsidRDefault="006A6942" w:rsidP="00D2584E">
      <w:pPr>
        <w:pStyle w:val="21"/>
        <w:numPr>
          <w:ilvl w:val="0"/>
          <w:numId w:val="8"/>
        </w:numPr>
        <w:shd w:val="clear" w:color="auto" w:fill="auto"/>
        <w:tabs>
          <w:tab w:val="left" w:pos="65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Порядок пользования абонементом:</w:t>
      </w:r>
    </w:p>
    <w:p w:rsidR="00A50A3E" w:rsidRPr="00612E1F" w:rsidRDefault="006A6942" w:rsidP="00D2584E">
      <w:pPr>
        <w:pStyle w:val="21"/>
        <w:numPr>
          <w:ilvl w:val="0"/>
          <w:numId w:val="9"/>
        </w:numPr>
        <w:shd w:val="clear" w:color="auto" w:fill="auto"/>
        <w:tabs>
          <w:tab w:val="left" w:pos="674"/>
        </w:tabs>
        <w:spacing w:after="0" w:line="276" w:lineRule="auto"/>
        <w:ind w:left="880" w:hanging="880"/>
        <w:rPr>
          <w:sz w:val="28"/>
          <w:szCs w:val="28"/>
        </w:rPr>
      </w:pPr>
      <w:r w:rsidRPr="00612E1F">
        <w:rPr>
          <w:sz w:val="28"/>
          <w:szCs w:val="28"/>
        </w:rPr>
        <w:t>Пользователи имеют право получить на дом из многотомных изданий не более двух документов одновременно;</w:t>
      </w:r>
    </w:p>
    <w:p w:rsidR="00A50A3E" w:rsidRPr="00612E1F" w:rsidRDefault="006A6942" w:rsidP="00D2584E">
      <w:pPr>
        <w:pStyle w:val="21"/>
        <w:numPr>
          <w:ilvl w:val="0"/>
          <w:numId w:val="9"/>
        </w:numPr>
        <w:shd w:val="clear" w:color="auto" w:fill="auto"/>
        <w:tabs>
          <w:tab w:val="left" w:pos="674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Максимальные сроки пользования документами: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142"/>
        </w:tabs>
        <w:spacing w:after="0" w:line="276" w:lineRule="auto"/>
        <w:ind w:left="8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учебники, учебные пособия - учебный год;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142"/>
        </w:tabs>
        <w:spacing w:after="0" w:line="276" w:lineRule="auto"/>
        <w:ind w:left="8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научно- популярная, познавательная, художественная литература - 10 дней;</w:t>
      </w:r>
    </w:p>
    <w:p w:rsidR="00A50A3E" w:rsidRPr="00612E1F" w:rsidRDefault="006A6942" w:rsidP="00D2584E">
      <w:pPr>
        <w:pStyle w:val="21"/>
        <w:numPr>
          <w:ilvl w:val="0"/>
          <w:numId w:val="3"/>
        </w:numPr>
        <w:shd w:val="clear" w:color="auto" w:fill="auto"/>
        <w:tabs>
          <w:tab w:val="left" w:pos="1142"/>
        </w:tabs>
        <w:spacing w:after="0" w:line="276" w:lineRule="auto"/>
        <w:ind w:left="880"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периодические издания, издания повышенного спроса - 5</w:t>
      </w:r>
    </w:p>
    <w:p w:rsidR="00A50A3E" w:rsidRPr="00612E1F" w:rsidRDefault="006A6942" w:rsidP="00D2584E">
      <w:pPr>
        <w:pStyle w:val="21"/>
        <w:numPr>
          <w:ilvl w:val="0"/>
          <w:numId w:val="10"/>
        </w:numPr>
        <w:shd w:val="clear" w:color="auto" w:fill="auto"/>
        <w:tabs>
          <w:tab w:val="left" w:pos="704"/>
        </w:tabs>
        <w:spacing w:after="0" w:line="276" w:lineRule="auto"/>
        <w:ind w:left="920"/>
        <w:rPr>
          <w:sz w:val="28"/>
          <w:szCs w:val="28"/>
        </w:rPr>
      </w:pPr>
      <w:r w:rsidRPr="00612E1F">
        <w:rPr>
          <w:sz w:val="28"/>
          <w:szCs w:val="28"/>
        </w:rPr>
        <w:t>Пользователи могут продлить срок пользования документами, если на них отсутствует спрос со стороны других пользователей;</w:t>
      </w:r>
    </w:p>
    <w:p w:rsidR="00A50A3E" w:rsidRPr="00612E1F" w:rsidRDefault="006A6942" w:rsidP="00D2584E">
      <w:pPr>
        <w:pStyle w:val="21"/>
        <w:numPr>
          <w:ilvl w:val="0"/>
          <w:numId w:val="11"/>
        </w:numPr>
        <w:shd w:val="clear" w:color="auto" w:fill="auto"/>
        <w:tabs>
          <w:tab w:val="left" w:pos="52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lastRenderedPageBreak/>
        <w:t>Порядок пользования читальным залом:</w:t>
      </w:r>
    </w:p>
    <w:p w:rsidR="00A50A3E" w:rsidRPr="00612E1F" w:rsidRDefault="006A6942" w:rsidP="00D2584E">
      <w:pPr>
        <w:pStyle w:val="21"/>
        <w:numPr>
          <w:ilvl w:val="0"/>
          <w:numId w:val="12"/>
        </w:numPr>
        <w:shd w:val="clear" w:color="auto" w:fill="auto"/>
        <w:tabs>
          <w:tab w:val="left" w:pos="674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Документы, предназначенные для работы в читальном зале, на дом не выдаются;</w:t>
      </w:r>
    </w:p>
    <w:p w:rsidR="00A50A3E" w:rsidRPr="00612E1F" w:rsidRDefault="006A6942" w:rsidP="00D2584E">
      <w:pPr>
        <w:pStyle w:val="21"/>
        <w:numPr>
          <w:ilvl w:val="0"/>
          <w:numId w:val="12"/>
        </w:numPr>
        <w:shd w:val="clear" w:color="auto" w:fill="auto"/>
        <w:tabs>
          <w:tab w:val="left" w:pos="674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Энциклопедии, справочники, редкие, ценные и имеющиеся в единственном экземпляре</w:t>
      </w:r>
    </w:p>
    <w:p w:rsidR="00A50A3E" w:rsidRPr="00612E1F" w:rsidRDefault="006A6942" w:rsidP="00D2584E">
      <w:pPr>
        <w:pStyle w:val="21"/>
        <w:shd w:val="clear" w:color="auto" w:fill="auto"/>
        <w:spacing w:after="0" w:line="276" w:lineRule="auto"/>
        <w:ind w:left="920" w:firstLine="0"/>
        <w:rPr>
          <w:sz w:val="28"/>
          <w:szCs w:val="28"/>
        </w:rPr>
      </w:pPr>
      <w:r w:rsidRPr="00612E1F">
        <w:rPr>
          <w:sz w:val="28"/>
          <w:szCs w:val="28"/>
        </w:rPr>
        <w:t>документы выдаются только для работы в читальном зале;</w:t>
      </w:r>
    </w:p>
    <w:p w:rsidR="00A50A3E" w:rsidRPr="00612E1F" w:rsidRDefault="006A6942" w:rsidP="00D2584E">
      <w:pPr>
        <w:pStyle w:val="21"/>
        <w:numPr>
          <w:ilvl w:val="0"/>
          <w:numId w:val="11"/>
        </w:numPr>
        <w:shd w:val="clear" w:color="auto" w:fill="auto"/>
        <w:tabs>
          <w:tab w:val="left" w:pos="52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Порядок работы с компьютером, расположенном в Библиотеке:</w:t>
      </w:r>
    </w:p>
    <w:p w:rsidR="00A50A3E" w:rsidRPr="00612E1F" w:rsidRDefault="006A6942" w:rsidP="00D2584E">
      <w:pPr>
        <w:pStyle w:val="21"/>
        <w:numPr>
          <w:ilvl w:val="0"/>
          <w:numId w:val="13"/>
        </w:numPr>
        <w:shd w:val="clear" w:color="auto" w:fill="auto"/>
        <w:tabs>
          <w:tab w:val="left" w:pos="704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Работа с компьютером пользователей производится в присутствии сотрудника Библиотеки;</w:t>
      </w:r>
    </w:p>
    <w:p w:rsidR="00A50A3E" w:rsidRPr="00612E1F" w:rsidRDefault="006A6942" w:rsidP="00D2584E">
      <w:pPr>
        <w:pStyle w:val="21"/>
        <w:numPr>
          <w:ilvl w:val="0"/>
          <w:numId w:val="13"/>
        </w:numPr>
        <w:shd w:val="clear" w:color="auto" w:fill="auto"/>
        <w:tabs>
          <w:tab w:val="left" w:pos="991"/>
        </w:tabs>
        <w:spacing w:after="0" w:line="276" w:lineRule="auto"/>
        <w:ind w:left="920"/>
        <w:rPr>
          <w:sz w:val="28"/>
          <w:szCs w:val="28"/>
        </w:rPr>
      </w:pPr>
      <w:r w:rsidRPr="00612E1F">
        <w:rPr>
          <w:sz w:val="28"/>
          <w:szCs w:val="28"/>
        </w:rPr>
        <w:t>Разрешается работа за одним персональным компьютером не более двух человек одновременно;</w:t>
      </w:r>
    </w:p>
    <w:p w:rsidR="00A50A3E" w:rsidRPr="00612E1F" w:rsidRDefault="006A6942" w:rsidP="00D2584E">
      <w:pPr>
        <w:pStyle w:val="21"/>
        <w:numPr>
          <w:ilvl w:val="0"/>
          <w:numId w:val="13"/>
        </w:numPr>
        <w:shd w:val="clear" w:color="auto" w:fill="auto"/>
        <w:tabs>
          <w:tab w:val="left" w:pos="704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Пользователь имеет право работать с компьютером после предварительного тестирования</w:t>
      </w:r>
    </w:p>
    <w:p w:rsidR="00A50A3E" w:rsidRPr="00612E1F" w:rsidRDefault="006A6942" w:rsidP="00D2584E">
      <w:pPr>
        <w:pStyle w:val="21"/>
        <w:shd w:val="clear" w:color="auto" w:fill="auto"/>
        <w:spacing w:after="0" w:line="276" w:lineRule="auto"/>
        <w:ind w:left="920" w:firstLine="0"/>
        <w:rPr>
          <w:sz w:val="28"/>
          <w:szCs w:val="28"/>
        </w:rPr>
      </w:pPr>
      <w:r w:rsidRPr="00612E1F">
        <w:rPr>
          <w:sz w:val="28"/>
          <w:szCs w:val="28"/>
        </w:rPr>
        <w:t>его работником Библиотеки;</w:t>
      </w:r>
    </w:p>
    <w:p w:rsidR="00A50A3E" w:rsidRPr="00612E1F" w:rsidRDefault="006A6942" w:rsidP="00D2584E">
      <w:pPr>
        <w:pStyle w:val="21"/>
        <w:numPr>
          <w:ilvl w:val="0"/>
          <w:numId w:val="13"/>
        </w:numPr>
        <w:shd w:val="clear" w:color="auto" w:fill="auto"/>
        <w:tabs>
          <w:tab w:val="left" w:pos="704"/>
        </w:tabs>
        <w:spacing w:after="0" w:line="276" w:lineRule="auto"/>
        <w:ind w:left="920"/>
        <w:rPr>
          <w:sz w:val="28"/>
          <w:szCs w:val="28"/>
        </w:rPr>
      </w:pPr>
      <w:r w:rsidRPr="00612E1F">
        <w:rPr>
          <w:sz w:val="28"/>
          <w:szCs w:val="28"/>
        </w:rPr>
        <w:t>По всем вопросам поиска информации в Интернете пользователь должен обращаться к работнику Библиотеки;</w:t>
      </w:r>
    </w:p>
    <w:p w:rsidR="00A50A3E" w:rsidRPr="00612E1F" w:rsidRDefault="006A6942" w:rsidP="00D2584E">
      <w:pPr>
        <w:pStyle w:val="21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12E1F">
        <w:rPr>
          <w:sz w:val="28"/>
          <w:szCs w:val="28"/>
        </w:rPr>
        <w:t>Работа с компьютером производится согласно утвержденным санитарно- гигиеническим</w:t>
      </w:r>
    </w:p>
    <w:p w:rsidR="00A50A3E" w:rsidRDefault="006A6942" w:rsidP="00D2584E">
      <w:pPr>
        <w:pStyle w:val="21"/>
        <w:shd w:val="clear" w:color="auto" w:fill="auto"/>
        <w:spacing w:after="0" w:line="276" w:lineRule="auto"/>
        <w:ind w:left="920" w:firstLine="0"/>
        <w:sectPr w:rsidR="00A50A3E">
          <w:footerReference w:type="default" r:id="rId7"/>
          <w:pgSz w:w="11900" w:h="16840"/>
          <w:pgMar w:top="569" w:right="797" w:bottom="1261" w:left="1091" w:header="0" w:footer="3" w:gutter="0"/>
          <w:cols w:space="720"/>
          <w:noEndnote/>
          <w:docGrid w:linePitch="360"/>
        </w:sectPr>
      </w:pPr>
      <w:r w:rsidRPr="00612E1F">
        <w:rPr>
          <w:sz w:val="28"/>
          <w:szCs w:val="28"/>
        </w:rPr>
        <w:t>требованиям.</w:t>
      </w:r>
    </w:p>
    <w:p w:rsidR="002C677D" w:rsidRDefault="002C677D" w:rsidP="002C677D">
      <w:pPr>
        <w:pStyle w:val="a5"/>
        <w:shd w:val="clear" w:color="auto" w:fill="auto"/>
        <w:spacing w:line="240" w:lineRule="auto"/>
        <w:ind w:left="6521"/>
      </w:pPr>
      <w:r>
        <w:rPr>
          <w:rStyle w:val="a6"/>
        </w:rPr>
        <w:lastRenderedPageBreak/>
        <w:t>Приложение 1 к положению</w:t>
      </w:r>
    </w:p>
    <w:p w:rsidR="002C677D" w:rsidRDefault="002C677D" w:rsidP="002C677D">
      <w:pPr>
        <w:pStyle w:val="a5"/>
        <w:shd w:val="clear" w:color="auto" w:fill="auto"/>
        <w:spacing w:line="240" w:lineRule="auto"/>
        <w:ind w:left="6521"/>
        <w:rPr>
          <w:rStyle w:val="a6"/>
        </w:rPr>
      </w:pPr>
      <w:r>
        <w:rPr>
          <w:rStyle w:val="a6"/>
        </w:rPr>
        <w:t xml:space="preserve">о библиотеке МБОУ СОШ№4 </w:t>
      </w:r>
    </w:p>
    <w:p w:rsidR="002C677D" w:rsidRDefault="002C677D" w:rsidP="002C677D">
      <w:pPr>
        <w:pStyle w:val="21"/>
        <w:shd w:val="clear" w:color="auto" w:fill="auto"/>
        <w:spacing w:after="0" w:line="240" w:lineRule="exact"/>
        <w:ind w:left="4956" w:firstLine="708"/>
        <w:jc w:val="center"/>
      </w:pPr>
      <w:r>
        <w:rPr>
          <w:rStyle w:val="a6"/>
        </w:rPr>
        <w:t xml:space="preserve">  имени  Л.И. Золотухиной</w:t>
      </w:r>
    </w:p>
    <w:p w:rsidR="002C677D" w:rsidRDefault="002C677D">
      <w:pPr>
        <w:pStyle w:val="21"/>
        <w:shd w:val="clear" w:color="auto" w:fill="auto"/>
        <w:spacing w:after="0" w:line="240" w:lineRule="exact"/>
        <w:ind w:firstLine="0"/>
        <w:jc w:val="center"/>
      </w:pPr>
    </w:p>
    <w:p w:rsidR="002C677D" w:rsidRDefault="002C677D">
      <w:pPr>
        <w:pStyle w:val="21"/>
        <w:shd w:val="clear" w:color="auto" w:fill="auto"/>
        <w:spacing w:after="0" w:line="240" w:lineRule="exact"/>
        <w:ind w:firstLine="0"/>
        <w:jc w:val="center"/>
      </w:pPr>
    </w:p>
    <w:p w:rsidR="00A50A3E" w:rsidRDefault="006A6942">
      <w:pPr>
        <w:pStyle w:val="21"/>
        <w:shd w:val="clear" w:color="auto" w:fill="auto"/>
        <w:spacing w:after="0" w:line="240" w:lineRule="exact"/>
        <w:ind w:firstLine="0"/>
        <w:jc w:val="center"/>
      </w:pPr>
      <w:r>
        <w:t>Журнал сверки</w:t>
      </w:r>
    </w:p>
    <w:p w:rsidR="002C677D" w:rsidRDefault="006A6942" w:rsidP="002C677D">
      <w:pPr>
        <w:pStyle w:val="21"/>
        <w:shd w:val="clear" w:color="auto" w:fill="auto"/>
        <w:tabs>
          <w:tab w:val="left" w:leader="underscore" w:pos="2006"/>
        </w:tabs>
        <w:spacing w:after="0" w:line="240" w:lineRule="auto"/>
        <w:ind w:firstLine="300"/>
      </w:pPr>
      <w:r>
        <w:t>Федерального списка экстремистских материалов с фондом библиотеки МБОУ СОШ №</w:t>
      </w:r>
      <w:r w:rsidR="002C677D">
        <w:t>4 имени Л.И. Золотухиной</w:t>
      </w:r>
      <w:r>
        <w:t xml:space="preserve"> </w:t>
      </w:r>
    </w:p>
    <w:p w:rsidR="00A50A3E" w:rsidRDefault="006A6942" w:rsidP="002C677D">
      <w:pPr>
        <w:pStyle w:val="21"/>
        <w:shd w:val="clear" w:color="auto" w:fill="auto"/>
        <w:tabs>
          <w:tab w:val="left" w:leader="underscore" w:pos="2006"/>
        </w:tabs>
        <w:spacing w:after="0" w:line="240" w:lineRule="auto"/>
        <w:ind w:firstLine="0"/>
      </w:pPr>
      <w:r>
        <w:t>Запись</w:t>
      </w:r>
      <w:r w:rsidR="002C677D">
        <w:t xml:space="preserve"> </w:t>
      </w:r>
      <w:r>
        <w:t>№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leader="underscore" w:pos="835"/>
          <w:tab w:val="left" w:leader="underscore" w:pos="2328"/>
          <w:tab w:val="left" w:leader="underscore" w:pos="3048"/>
        </w:tabs>
        <w:spacing w:after="0" w:line="317" w:lineRule="exact"/>
        <w:ind w:firstLine="0"/>
        <w:jc w:val="both"/>
      </w:pPr>
      <w:r>
        <w:t>«</w:t>
      </w:r>
      <w:r>
        <w:tab/>
        <w:t xml:space="preserve">» </w:t>
      </w:r>
      <w:r>
        <w:tab/>
        <w:t>20</w:t>
      </w:r>
      <w:r>
        <w:tab/>
        <w:t>года проведена сверка Федерального списка экстремистских</w:t>
      </w:r>
    </w:p>
    <w:p w:rsidR="00A50A3E" w:rsidRDefault="006A6942">
      <w:pPr>
        <w:pStyle w:val="21"/>
        <w:shd w:val="clear" w:color="auto" w:fill="auto"/>
        <w:spacing w:after="240" w:line="317" w:lineRule="exact"/>
        <w:ind w:firstLine="0"/>
        <w:jc w:val="both"/>
      </w:pPr>
      <w:r>
        <w:t xml:space="preserve">материалов (далее - ФСЭМ) с фондом библиотеки </w:t>
      </w:r>
      <w:r w:rsidR="00612E1F" w:rsidRPr="00612E1F">
        <w:t>МБОУ СОШ№ 4 имени Л.И. Золотухиной</w:t>
      </w:r>
      <w:r>
        <w:t>, электронными документами и Интернет - ресурсами, доступ к которым возможен с компьютеров, установленных в библиотеке ОО.</w:t>
      </w:r>
    </w:p>
    <w:p w:rsidR="00A50A3E" w:rsidRDefault="006A6942">
      <w:pPr>
        <w:pStyle w:val="21"/>
        <w:shd w:val="clear" w:color="auto" w:fill="auto"/>
        <w:spacing w:after="0" w:line="317" w:lineRule="exact"/>
        <w:ind w:firstLine="0"/>
        <w:jc w:val="both"/>
      </w:pPr>
      <w:r>
        <w:t>В результате сверки выявлено наличие:</w:t>
      </w:r>
    </w:p>
    <w:p w:rsidR="00A50A3E" w:rsidRDefault="006A6942">
      <w:pPr>
        <w:pStyle w:val="21"/>
        <w:shd w:val="clear" w:color="auto" w:fill="auto"/>
        <w:tabs>
          <w:tab w:val="left" w:leader="underscore" w:pos="1320"/>
        </w:tabs>
        <w:spacing w:after="0" w:line="317" w:lineRule="exact"/>
        <w:ind w:firstLine="0"/>
        <w:jc w:val="both"/>
      </w:pPr>
      <w:r>
        <w:tab/>
        <w:t>экз. изданий, включенных в Федеральный список экстремистских материалов;</w:t>
      </w:r>
    </w:p>
    <w:p w:rsidR="00A50A3E" w:rsidRDefault="006A6942">
      <w:pPr>
        <w:pStyle w:val="21"/>
        <w:shd w:val="clear" w:color="auto" w:fill="auto"/>
        <w:tabs>
          <w:tab w:val="left" w:leader="underscore" w:pos="1320"/>
        </w:tabs>
        <w:spacing w:after="0" w:line="317" w:lineRule="exact"/>
        <w:ind w:firstLine="0"/>
        <w:jc w:val="both"/>
      </w:pPr>
      <w:r>
        <w:tab/>
        <w:t>электронных документов и Интернет - ресурсов, доступ к которым заблокирован</w:t>
      </w:r>
    </w:p>
    <w:p w:rsidR="00A50A3E" w:rsidRDefault="006A6942">
      <w:pPr>
        <w:pStyle w:val="21"/>
        <w:shd w:val="clear" w:color="auto" w:fill="auto"/>
        <w:spacing w:after="0" w:line="317" w:lineRule="exact"/>
        <w:ind w:firstLine="0"/>
        <w:jc w:val="both"/>
      </w:pPr>
      <w:r>
        <w:t>при их выявлении.</w:t>
      </w:r>
    </w:p>
    <w:p w:rsidR="00A50A3E" w:rsidRDefault="006A6942">
      <w:pPr>
        <w:pStyle w:val="21"/>
        <w:shd w:val="clear" w:color="auto" w:fill="auto"/>
        <w:spacing w:after="0" w:line="634" w:lineRule="exact"/>
        <w:ind w:firstLine="0"/>
        <w:jc w:val="both"/>
      </w:pPr>
      <w:r>
        <w:t>Список выявленных материалов прилагается:</w:t>
      </w:r>
    </w:p>
    <w:p w:rsidR="00A50A3E" w:rsidRDefault="006A6942">
      <w:pPr>
        <w:pStyle w:val="21"/>
        <w:shd w:val="clear" w:color="auto" w:fill="auto"/>
        <w:spacing w:after="0" w:line="634" w:lineRule="exact"/>
        <w:ind w:firstLine="0"/>
        <w:jc w:val="both"/>
      </w:pPr>
      <w:r>
        <w:t>(номер, текст записи ФСЭМ, топографические сведения об издании).</w:t>
      </w:r>
    </w:p>
    <w:p w:rsidR="00A50A3E" w:rsidRDefault="006A6942">
      <w:pPr>
        <w:pStyle w:val="21"/>
        <w:shd w:val="clear" w:color="auto" w:fill="auto"/>
        <w:spacing w:after="0" w:line="634" w:lineRule="exact"/>
        <w:ind w:firstLine="0"/>
        <w:jc w:val="both"/>
      </w:pPr>
      <w:r>
        <w:t>Ответственные за сверку:</w:t>
      </w:r>
    </w:p>
    <w:p w:rsidR="00A50A3E" w:rsidRDefault="006A6942">
      <w:pPr>
        <w:pStyle w:val="21"/>
        <w:shd w:val="clear" w:color="auto" w:fill="auto"/>
        <w:tabs>
          <w:tab w:val="left" w:leader="underscore" w:pos="8040"/>
        </w:tabs>
        <w:spacing w:after="0" w:line="634" w:lineRule="exact"/>
        <w:ind w:firstLine="0"/>
        <w:jc w:val="both"/>
      </w:pPr>
      <w:r>
        <w:t>Председатель комиссии: заместитель директора по УВР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leader="underscore" w:pos="8289"/>
        </w:tabs>
        <w:spacing w:after="38" w:line="240" w:lineRule="exact"/>
        <w:ind w:left="1080" w:firstLine="0"/>
        <w:jc w:val="both"/>
      </w:pPr>
      <w:r>
        <w:t>Члены комиссии: заместитель директора по АХР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leader="underscore" w:pos="8289"/>
        </w:tabs>
        <w:spacing w:after="348" w:line="240" w:lineRule="exact"/>
        <w:ind w:left="2860" w:firstLine="0"/>
        <w:jc w:val="both"/>
      </w:pPr>
      <w:r>
        <w:t>председатель ПК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leader="underscore" w:pos="8289"/>
        </w:tabs>
        <w:spacing w:after="0" w:line="240" w:lineRule="exact"/>
        <w:ind w:firstLine="0"/>
        <w:jc w:val="both"/>
        <w:sectPr w:rsidR="00A50A3E" w:rsidSect="002C677D">
          <w:headerReference w:type="default" r:id="rId8"/>
          <w:footerReference w:type="default" r:id="rId9"/>
          <w:pgSz w:w="11900" w:h="16840"/>
          <w:pgMar w:top="426" w:right="826" w:bottom="1858" w:left="1180" w:header="0" w:footer="3" w:gutter="0"/>
          <w:cols w:space="720"/>
          <w:noEndnote/>
          <w:docGrid w:linePitch="360"/>
        </w:sectPr>
      </w:pPr>
      <w:r>
        <w:t>С актом ознакомлены: педагог - библиотекарь</w:t>
      </w:r>
      <w:r>
        <w:tab/>
      </w:r>
    </w:p>
    <w:p w:rsidR="00A50A3E" w:rsidRDefault="00A50A3E">
      <w:pPr>
        <w:spacing w:before="25" w:after="25" w:line="240" w:lineRule="exact"/>
        <w:rPr>
          <w:sz w:val="19"/>
          <w:szCs w:val="19"/>
        </w:rPr>
      </w:pPr>
    </w:p>
    <w:p w:rsidR="00A50A3E" w:rsidRDefault="00A50A3E">
      <w:pPr>
        <w:rPr>
          <w:sz w:val="2"/>
          <w:szCs w:val="2"/>
        </w:rPr>
        <w:sectPr w:rsidR="00A50A3E" w:rsidSect="002C677D">
          <w:pgSz w:w="11900" w:h="16840"/>
          <w:pgMar w:top="142" w:right="0" w:bottom="1601" w:left="0" w:header="0" w:footer="3" w:gutter="0"/>
          <w:cols w:space="720"/>
          <w:noEndnote/>
          <w:docGrid w:linePitch="360"/>
        </w:sectPr>
      </w:pPr>
    </w:p>
    <w:p w:rsidR="002C677D" w:rsidRDefault="002C677D" w:rsidP="002C677D">
      <w:pPr>
        <w:pStyle w:val="a5"/>
        <w:shd w:val="clear" w:color="auto" w:fill="auto"/>
        <w:spacing w:line="240" w:lineRule="auto"/>
        <w:ind w:left="6663"/>
        <w:jc w:val="both"/>
      </w:pPr>
      <w:r>
        <w:rPr>
          <w:rStyle w:val="a6"/>
        </w:rPr>
        <w:lastRenderedPageBreak/>
        <w:t xml:space="preserve">Приложение </w:t>
      </w:r>
      <w:r w:rsidR="00573E6E" w:rsidRPr="007C40A9">
        <w:rPr>
          <w:rStyle w:val="a6"/>
        </w:rPr>
        <w:t>2</w:t>
      </w:r>
      <w:r>
        <w:rPr>
          <w:rStyle w:val="a6"/>
        </w:rPr>
        <w:t xml:space="preserve"> к положению</w:t>
      </w:r>
    </w:p>
    <w:p w:rsidR="002C677D" w:rsidRDefault="002C677D" w:rsidP="002C677D">
      <w:pPr>
        <w:pStyle w:val="a5"/>
        <w:shd w:val="clear" w:color="auto" w:fill="auto"/>
        <w:spacing w:line="240" w:lineRule="auto"/>
        <w:ind w:left="6663"/>
        <w:jc w:val="both"/>
        <w:rPr>
          <w:rStyle w:val="a6"/>
        </w:rPr>
      </w:pPr>
      <w:r>
        <w:rPr>
          <w:rStyle w:val="a6"/>
        </w:rPr>
        <w:t xml:space="preserve">о библиотеке МБОУ СОШ№4 </w:t>
      </w:r>
    </w:p>
    <w:p w:rsidR="002C677D" w:rsidRDefault="002C677D" w:rsidP="002C677D">
      <w:pPr>
        <w:pStyle w:val="21"/>
        <w:shd w:val="clear" w:color="auto" w:fill="auto"/>
        <w:spacing w:after="0" w:line="312" w:lineRule="exact"/>
        <w:ind w:left="6663" w:firstLine="0"/>
      </w:pPr>
      <w:r>
        <w:rPr>
          <w:rStyle w:val="a6"/>
        </w:rPr>
        <w:t>имени Л.И. Золотухиной</w:t>
      </w:r>
    </w:p>
    <w:p w:rsidR="002C677D" w:rsidRDefault="002C677D" w:rsidP="002C677D">
      <w:pPr>
        <w:pStyle w:val="21"/>
        <w:shd w:val="clear" w:color="auto" w:fill="auto"/>
        <w:spacing w:after="0" w:line="312" w:lineRule="exact"/>
        <w:ind w:left="6663" w:firstLine="0"/>
      </w:pPr>
    </w:p>
    <w:p w:rsidR="002C677D" w:rsidRDefault="006A6942" w:rsidP="002C677D">
      <w:pPr>
        <w:pStyle w:val="21"/>
        <w:shd w:val="clear" w:color="auto" w:fill="auto"/>
        <w:spacing w:after="0" w:line="312" w:lineRule="exact"/>
        <w:ind w:left="6663" w:firstLine="0"/>
      </w:pPr>
      <w:r>
        <w:t xml:space="preserve">Утверждаю </w:t>
      </w:r>
    </w:p>
    <w:p w:rsidR="00A50A3E" w:rsidRDefault="006A6942" w:rsidP="002C677D">
      <w:pPr>
        <w:pStyle w:val="21"/>
        <w:shd w:val="clear" w:color="auto" w:fill="auto"/>
        <w:spacing w:after="0" w:line="312" w:lineRule="exact"/>
        <w:ind w:left="6663" w:firstLine="0"/>
      </w:pPr>
      <w:r>
        <w:t>Директор МБОУ СОШ№</w:t>
      </w:r>
      <w:r w:rsidR="002C677D">
        <w:t>4 имени Л.И. Золотухиной</w:t>
      </w:r>
    </w:p>
    <w:p w:rsidR="002C677D" w:rsidRDefault="002C677D" w:rsidP="002C677D">
      <w:pPr>
        <w:pStyle w:val="21"/>
        <w:shd w:val="clear" w:color="auto" w:fill="auto"/>
        <w:spacing w:after="0" w:line="312" w:lineRule="exact"/>
        <w:ind w:left="6663" w:firstLine="0"/>
      </w:pPr>
      <w:r>
        <w:t>_______________С.А. Гуляев</w:t>
      </w:r>
    </w:p>
    <w:p w:rsidR="00A50A3E" w:rsidRDefault="006A6942">
      <w:pPr>
        <w:pStyle w:val="21"/>
        <w:shd w:val="clear" w:color="auto" w:fill="auto"/>
        <w:tabs>
          <w:tab w:val="left" w:pos="7555"/>
          <w:tab w:val="left" w:pos="9115"/>
          <w:tab w:val="left" w:pos="10129"/>
        </w:tabs>
        <w:spacing w:after="343" w:line="240" w:lineRule="exact"/>
        <w:ind w:left="6600" w:firstLine="0"/>
        <w:jc w:val="both"/>
      </w:pPr>
      <w:r>
        <w:t>«</w:t>
      </w:r>
      <w:r w:rsidR="002C677D">
        <w:t>______</w:t>
      </w:r>
      <w:r>
        <w:t>»</w:t>
      </w:r>
      <w:r w:rsidR="002C677D">
        <w:t>___________</w:t>
      </w:r>
      <w:r>
        <w:t>20</w:t>
      </w:r>
      <w:r w:rsidR="002C677D">
        <w:t>____</w:t>
      </w:r>
      <w:r>
        <w:t>г.</w:t>
      </w:r>
    </w:p>
    <w:p w:rsidR="00A50A3E" w:rsidRDefault="006A6942">
      <w:pPr>
        <w:pStyle w:val="21"/>
        <w:shd w:val="clear" w:color="auto" w:fill="auto"/>
        <w:spacing w:after="292" w:line="240" w:lineRule="exact"/>
        <w:ind w:left="4280" w:firstLine="0"/>
      </w:pPr>
      <w:r>
        <w:t>АКТ №</w:t>
      </w:r>
    </w:p>
    <w:p w:rsidR="00A50A3E" w:rsidRDefault="006A6942" w:rsidP="00573E6E">
      <w:pPr>
        <w:pStyle w:val="21"/>
        <w:shd w:val="clear" w:color="auto" w:fill="auto"/>
        <w:spacing w:after="0" w:line="317" w:lineRule="exact"/>
        <w:ind w:firstLine="760"/>
      </w:pPr>
      <w:r>
        <w:t xml:space="preserve">О проверке библиотечного фонда </w:t>
      </w:r>
      <w:r w:rsidR="002C677D">
        <w:t>имени Л.И. Золотухиной</w:t>
      </w:r>
      <w:r>
        <w:t xml:space="preserve"> на наличие литературы </w:t>
      </w:r>
      <w:r w:rsidR="00573E6E">
        <w:t xml:space="preserve">экстремистского </w:t>
      </w:r>
      <w:r>
        <w:t>содержанием</w:t>
      </w:r>
      <w:r w:rsidR="00573E6E">
        <w:tab/>
      </w:r>
      <w:r w:rsidR="00573E6E">
        <w:tab/>
      </w:r>
      <w:r w:rsidR="00573E6E">
        <w:tab/>
      </w:r>
      <w:r w:rsidR="00573E6E">
        <w:tab/>
      </w:r>
      <w:r w:rsidR="00573E6E">
        <w:tab/>
      </w:r>
    </w:p>
    <w:p w:rsidR="00573E6E" w:rsidRDefault="00573E6E" w:rsidP="00573E6E">
      <w:pPr>
        <w:pStyle w:val="21"/>
        <w:shd w:val="clear" w:color="auto" w:fill="auto"/>
        <w:spacing w:after="0" w:line="317" w:lineRule="exact"/>
        <w:ind w:firstLine="7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«_____»___________20____г.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pos="1675"/>
        </w:tabs>
        <w:spacing w:after="672" w:line="240" w:lineRule="exact"/>
        <w:ind w:firstLine="0"/>
        <w:jc w:val="both"/>
      </w:pPr>
      <w:r>
        <w:tab/>
      </w:r>
    </w:p>
    <w:p w:rsidR="00A50A3E" w:rsidRDefault="006A6942" w:rsidP="00573E6E">
      <w:pPr>
        <w:pStyle w:val="a8"/>
        <w:shd w:val="clear" w:color="auto" w:fill="auto"/>
        <w:spacing w:line="240" w:lineRule="exact"/>
      </w:pPr>
      <w:r>
        <w:t>Структурное подразделение (библиотека/ информационно- библиотечный центр (ИБЦ) и др.)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5318"/>
      </w:tblGrid>
      <w:tr w:rsidR="00A50A3E">
        <w:trPr>
          <w:trHeight w:hRule="exact" w:val="552"/>
          <w:jc w:val="center"/>
        </w:trPr>
        <w:tc>
          <w:tcPr>
            <w:tcW w:w="4930" w:type="dxa"/>
            <w:shd w:val="clear" w:color="auto" w:fill="FFFFFF"/>
          </w:tcPr>
          <w:p w:rsidR="00573E6E" w:rsidRDefault="006A6942" w:rsidP="00573E6E">
            <w:pPr>
              <w:pStyle w:val="21"/>
              <w:shd w:val="clear" w:color="auto" w:fill="auto"/>
              <w:spacing w:after="0" w:line="312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 xml:space="preserve">Материально- ответственное лицо: </w:t>
            </w:r>
          </w:p>
          <w:p w:rsidR="00A50A3E" w:rsidRDefault="006A6942" w:rsidP="00573E6E">
            <w:pPr>
              <w:pStyle w:val="21"/>
              <w:shd w:val="clear" w:color="auto" w:fill="auto"/>
              <w:spacing w:after="0" w:line="312" w:lineRule="exact"/>
              <w:ind w:firstLine="0"/>
            </w:pPr>
            <w:r>
              <w:rPr>
                <w:rStyle w:val="23"/>
              </w:rPr>
              <w:t>ФИО</w:t>
            </w:r>
          </w:p>
        </w:tc>
        <w:tc>
          <w:tcPr>
            <w:tcW w:w="5318" w:type="dxa"/>
            <w:shd w:val="clear" w:color="auto" w:fill="FFFFFF"/>
          </w:tcPr>
          <w:p w:rsidR="00A50A3E" w:rsidRDefault="00A50A3E" w:rsidP="00573E6E">
            <w:pPr>
              <w:rPr>
                <w:sz w:val="10"/>
                <w:szCs w:val="10"/>
              </w:rPr>
            </w:pPr>
          </w:p>
        </w:tc>
      </w:tr>
      <w:tr w:rsidR="00A50A3E">
        <w:trPr>
          <w:trHeight w:hRule="exact" w:val="317"/>
          <w:jc w:val="center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A3E" w:rsidRDefault="006A6942" w:rsidP="00573E6E">
            <w:pPr>
              <w:pStyle w:val="21"/>
              <w:shd w:val="clear" w:color="auto" w:fill="auto"/>
              <w:spacing w:after="0" w:line="240" w:lineRule="exact"/>
              <w:ind w:firstLine="0"/>
            </w:pPr>
            <w:r>
              <w:rPr>
                <w:rStyle w:val="23"/>
              </w:rPr>
              <w:t>Должность</w:t>
            </w:r>
          </w:p>
        </w:tc>
        <w:tc>
          <w:tcPr>
            <w:tcW w:w="5318" w:type="dxa"/>
            <w:tcBorders>
              <w:top w:val="single" w:sz="4" w:space="0" w:color="auto"/>
            </w:tcBorders>
            <w:shd w:val="clear" w:color="auto" w:fill="FFFFFF"/>
          </w:tcPr>
          <w:p w:rsidR="00A50A3E" w:rsidRDefault="00A50A3E" w:rsidP="00573E6E">
            <w:pPr>
              <w:rPr>
                <w:sz w:val="10"/>
                <w:szCs w:val="10"/>
              </w:rPr>
            </w:pPr>
          </w:p>
        </w:tc>
      </w:tr>
      <w:tr w:rsidR="00612E1F" w:rsidTr="00612E1F">
        <w:trPr>
          <w:trHeight w:hRule="exact" w:val="866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12E1F" w:rsidRDefault="00612E1F" w:rsidP="00573E6E">
            <w:pPr>
              <w:pStyle w:val="21"/>
              <w:shd w:val="clear" w:color="auto" w:fill="auto"/>
              <w:spacing w:after="0" w:line="240" w:lineRule="exact"/>
              <w:ind w:firstLine="0"/>
              <w:rPr>
                <w:rStyle w:val="23"/>
              </w:rPr>
            </w:pPr>
          </w:p>
          <w:p w:rsidR="00D2584E" w:rsidRDefault="00612E1F" w:rsidP="00612E1F">
            <w:pPr>
              <w:pStyle w:val="21"/>
              <w:shd w:val="clear" w:color="auto" w:fill="auto"/>
              <w:spacing w:after="0" w:line="24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Настоящий акт составлен комиссией,</w:t>
            </w:r>
            <w:r w:rsidR="00D2584E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назначенной приказом МБОУ СОШ №4 </w:t>
            </w:r>
          </w:p>
          <w:p w:rsidR="00612E1F" w:rsidRDefault="00612E1F" w:rsidP="00D2584E">
            <w:pPr>
              <w:pStyle w:val="21"/>
              <w:shd w:val="clear" w:color="auto" w:fill="auto"/>
              <w:spacing w:after="0" w:line="240" w:lineRule="exact"/>
              <w:ind w:firstLine="0"/>
            </w:pPr>
            <w:r>
              <w:rPr>
                <w:rStyle w:val="23"/>
              </w:rPr>
              <w:t>имени Л.И. Золотухиной  от «</w:t>
            </w:r>
            <w:r w:rsidR="00D2584E">
              <w:rPr>
                <w:rStyle w:val="23"/>
              </w:rPr>
              <w:t>______</w:t>
            </w:r>
            <w:r>
              <w:rPr>
                <w:rStyle w:val="23"/>
              </w:rPr>
              <w:t>»__________ 20___ г.</w:t>
            </w:r>
          </w:p>
        </w:tc>
      </w:tr>
      <w:tr w:rsidR="00A50A3E">
        <w:trPr>
          <w:trHeight w:hRule="exact" w:val="317"/>
          <w:jc w:val="center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A3E" w:rsidRDefault="006A6942" w:rsidP="00573E6E">
            <w:pPr>
              <w:pStyle w:val="21"/>
              <w:shd w:val="clear" w:color="auto" w:fill="auto"/>
              <w:spacing w:after="0" w:line="240" w:lineRule="exact"/>
              <w:ind w:firstLine="0"/>
            </w:pPr>
            <w:r>
              <w:rPr>
                <w:rStyle w:val="23"/>
              </w:rPr>
              <w:t>№ «</w:t>
            </w:r>
          </w:p>
        </w:tc>
        <w:tc>
          <w:tcPr>
            <w:tcW w:w="53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A3E" w:rsidRDefault="006A6942" w:rsidP="00573E6E">
            <w:pPr>
              <w:pStyle w:val="2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3"/>
              </w:rPr>
              <w:t>»</w:t>
            </w:r>
          </w:p>
        </w:tc>
      </w:tr>
      <w:tr w:rsidR="00A50A3E">
        <w:trPr>
          <w:trHeight w:hRule="exact" w:val="302"/>
          <w:jc w:val="center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A3E" w:rsidRDefault="006A6942" w:rsidP="00573E6E">
            <w:pPr>
              <w:pStyle w:val="21"/>
              <w:shd w:val="clear" w:color="auto" w:fill="auto"/>
              <w:spacing w:after="0" w:line="240" w:lineRule="exact"/>
              <w:ind w:firstLine="0"/>
            </w:pPr>
            <w:r>
              <w:rPr>
                <w:rStyle w:val="23"/>
              </w:rPr>
              <w:t>в составе:</w:t>
            </w:r>
          </w:p>
        </w:tc>
        <w:tc>
          <w:tcPr>
            <w:tcW w:w="5318" w:type="dxa"/>
            <w:tcBorders>
              <w:top w:val="single" w:sz="4" w:space="0" w:color="auto"/>
            </w:tcBorders>
            <w:shd w:val="clear" w:color="auto" w:fill="FFFFFF"/>
          </w:tcPr>
          <w:p w:rsidR="00A50A3E" w:rsidRDefault="00A50A3E" w:rsidP="00573E6E">
            <w:pPr>
              <w:rPr>
                <w:sz w:val="10"/>
                <w:szCs w:val="10"/>
              </w:rPr>
            </w:pPr>
          </w:p>
        </w:tc>
      </w:tr>
    </w:tbl>
    <w:p w:rsidR="00A50A3E" w:rsidRDefault="00A50A3E" w:rsidP="00573E6E">
      <w:pPr>
        <w:rPr>
          <w:sz w:val="2"/>
          <w:szCs w:val="2"/>
        </w:rPr>
      </w:pPr>
    </w:p>
    <w:p w:rsidR="00A50A3E" w:rsidRDefault="00A50A3E">
      <w:pPr>
        <w:rPr>
          <w:sz w:val="2"/>
          <w:szCs w:val="2"/>
        </w:rPr>
      </w:pPr>
    </w:p>
    <w:p w:rsidR="00A50A3E" w:rsidRDefault="006A6942">
      <w:pPr>
        <w:pStyle w:val="21"/>
        <w:shd w:val="clear" w:color="auto" w:fill="auto"/>
        <w:spacing w:after="0" w:line="317" w:lineRule="exact"/>
        <w:ind w:firstLine="0"/>
        <w:jc w:val="both"/>
      </w:pPr>
      <w:r>
        <w:t>председателя комиссии:</w:t>
      </w:r>
    </w:p>
    <w:p w:rsidR="00A50A3E" w:rsidRDefault="006A6942">
      <w:pPr>
        <w:pStyle w:val="21"/>
        <w:numPr>
          <w:ilvl w:val="0"/>
          <w:numId w:val="3"/>
        </w:numPr>
        <w:shd w:val="clear" w:color="auto" w:fill="auto"/>
        <w:tabs>
          <w:tab w:val="left" w:pos="262"/>
          <w:tab w:val="left" w:leader="underscore" w:pos="10129"/>
        </w:tabs>
        <w:spacing w:after="0" w:line="317" w:lineRule="exact"/>
        <w:ind w:firstLine="0"/>
        <w:jc w:val="both"/>
      </w:pPr>
      <w:r>
        <w:t>заместителя директора по УВР-</w:t>
      </w:r>
      <w:r>
        <w:tab/>
      </w:r>
    </w:p>
    <w:p w:rsidR="00A50A3E" w:rsidRDefault="006A6942">
      <w:pPr>
        <w:pStyle w:val="21"/>
        <w:numPr>
          <w:ilvl w:val="0"/>
          <w:numId w:val="3"/>
        </w:numPr>
        <w:shd w:val="clear" w:color="auto" w:fill="auto"/>
        <w:tabs>
          <w:tab w:val="left" w:pos="262"/>
          <w:tab w:val="left" w:leader="underscore" w:pos="10129"/>
        </w:tabs>
        <w:spacing w:after="0" w:line="317" w:lineRule="exact"/>
        <w:ind w:firstLine="0"/>
        <w:jc w:val="both"/>
      </w:pPr>
      <w:r>
        <w:t>членов комиссии:</w:t>
      </w:r>
      <w:r>
        <w:tab/>
      </w:r>
    </w:p>
    <w:p w:rsidR="00A50A3E" w:rsidRDefault="006A6942">
      <w:pPr>
        <w:pStyle w:val="21"/>
        <w:numPr>
          <w:ilvl w:val="0"/>
          <w:numId w:val="3"/>
        </w:numPr>
        <w:shd w:val="clear" w:color="auto" w:fill="auto"/>
        <w:tabs>
          <w:tab w:val="left" w:pos="262"/>
          <w:tab w:val="left" w:leader="underscore" w:pos="10129"/>
        </w:tabs>
        <w:spacing w:after="0" w:line="317" w:lineRule="exact"/>
        <w:ind w:firstLine="0"/>
        <w:jc w:val="both"/>
      </w:pPr>
      <w:r>
        <w:t>заместитель директора по АХР-</w:t>
      </w:r>
      <w:r>
        <w:tab/>
      </w:r>
    </w:p>
    <w:p w:rsidR="00A50A3E" w:rsidRDefault="006A6942">
      <w:pPr>
        <w:pStyle w:val="21"/>
        <w:numPr>
          <w:ilvl w:val="0"/>
          <w:numId w:val="3"/>
        </w:numPr>
        <w:shd w:val="clear" w:color="auto" w:fill="auto"/>
        <w:tabs>
          <w:tab w:val="left" w:pos="262"/>
          <w:tab w:val="left" w:leader="underscore" w:pos="10129"/>
        </w:tabs>
        <w:spacing w:after="0" w:line="317" w:lineRule="exact"/>
        <w:ind w:firstLine="0"/>
        <w:jc w:val="both"/>
      </w:pPr>
      <w:r>
        <w:t xml:space="preserve">председатель ПК </w:t>
      </w:r>
      <w:r w:rsidR="00612E1F" w:rsidRPr="00612E1F">
        <w:rPr>
          <w:sz w:val="28"/>
          <w:szCs w:val="28"/>
        </w:rPr>
        <w:t>МБОУ СОШ№</w:t>
      </w:r>
      <w:r w:rsidR="00612E1F">
        <w:rPr>
          <w:sz w:val="28"/>
          <w:szCs w:val="28"/>
        </w:rPr>
        <w:t xml:space="preserve"> 4 имени Л.И. Золотухиной</w:t>
      </w:r>
      <w:r w:rsidR="00612E1F">
        <w:t xml:space="preserve"> </w:t>
      </w:r>
      <w:r>
        <w:t>-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leader="underscore" w:pos="2198"/>
          <w:tab w:val="left" w:leader="underscore" w:pos="4238"/>
          <w:tab w:val="left" w:leader="underscore" w:pos="5438"/>
        </w:tabs>
        <w:spacing w:after="0" w:line="317" w:lineRule="exact"/>
        <w:ind w:firstLine="0"/>
        <w:jc w:val="both"/>
      </w:pPr>
      <w:r>
        <w:t>о том, что «</w:t>
      </w:r>
      <w:r>
        <w:tab/>
        <w:t>»</w:t>
      </w:r>
      <w:r>
        <w:tab/>
        <w:t>20</w:t>
      </w:r>
      <w:r>
        <w:tab/>
        <w:t xml:space="preserve"> г. была проведена проверка библиотечного</w:t>
      </w:r>
    </w:p>
    <w:p w:rsidR="00A50A3E" w:rsidRDefault="006A6942">
      <w:pPr>
        <w:pStyle w:val="21"/>
        <w:shd w:val="clear" w:color="auto" w:fill="auto"/>
        <w:spacing w:after="0" w:line="317" w:lineRule="exact"/>
        <w:ind w:firstLine="0"/>
        <w:jc w:val="both"/>
      </w:pPr>
      <w:r>
        <w:t>фонда на предмет наличия запрещенной литературы экстремистского содержания, включенной в Федеральный список экстремистских материалов.</w:t>
      </w:r>
    </w:p>
    <w:p w:rsidR="00A50A3E" w:rsidRDefault="006A6942">
      <w:pPr>
        <w:pStyle w:val="21"/>
        <w:shd w:val="clear" w:color="auto" w:fill="auto"/>
        <w:spacing w:after="0" w:line="317" w:lineRule="exact"/>
        <w:ind w:firstLine="0"/>
        <w:jc w:val="both"/>
      </w:pPr>
      <w:r>
        <w:t>В результате проверки установлено:</w:t>
      </w:r>
    </w:p>
    <w:p w:rsidR="00A50A3E" w:rsidRDefault="006A6942">
      <w:pPr>
        <w:pStyle w:val="21"/>
        <w:numPr>
          <w:ilvl w:val="0"/>
          <w:numId w:val="14"/>
        </w:numPr>
        <w:shd w:val="clear" w:color="auto" w:fill="auto"/>
        <w:tabs>
          <w:tab w:val="left" w:pos="763"/>
        </w:tabs>
        <w:spacing w:after="0" w:line="317" w:lineRule="exact"/>
        <w:ind w:left="400" w:firstLine="0"/>
        <w:jc w:val="both"/>
      </w:pPr>
      <w:r>
        <w:t>Библиотечный фонд не содержит / содержал (произведена утилизация запрещенной</w:t>
      </w:r>
    </w:p>
    <w:p w:rsidR="00A50A3E" w:rsidRDefault="006A6942">
      <w:pPr>
        <w:pStyle w:val="21"/>
        <w:shd w:val="clear" w:color="auto" w:fill="auto"/>
        <w:tabs>
          <w:tab w:val="left" w:leader="underscore" w:pos="8632"/>
        </w:tabs>
        <w:spacing w:after="0" w:line="317" w:lineRule="exact"/>
        <w:ind w:left="760" w:firstLine="0"/>
        <w:jc w:val="both"/>
      </w:pPr>
      <w:r>
        <w:t>литературы экстремистского содержания, акт об утилизации №</w:t>
      </w:r>
      <w:r>
        <w:tab/>
        <w:t>).</w:t>
      </w:r>
    </w:p>
    <w:p w:rsidR="00A50A3E" w:rsidRDefault="006A6942">
      <w:pPr>
        <w:pStyle w:val="21"/>
        <w:numPr>
          <w:ilvl w:val="0"/>
          <w:numId w:val="14"/>
        </w:numPr>
        <w:shd w:val="clear" w:color="auto" w:fill="auto"/>
        <w:tabs>
          <w:tab w:val="left" w:pos="787"/>
          <w:tab w:val="left" w:leader="underscore" w:pos="7202"/>
        </w:tabs>
        <w:spacing w:after="0" w:line="317" w:lineRule="exact"/>
        <w:ind w:left="400" w:firstLine="0"/>
        <w:jc w:val="both"/>
      </w:pPr>
      <w:r>
        <w:t>Педагог- библиотекарь ФИО</w:t>
      </w:r>
      <w:r>
        <w:tab/>
        <w:t xml:space="preserve"> ежемесячно знакомится с</w:t>
      </w:r>
    </w:p>
    <w:p w:rsidR="00A50A3E" w:rsidRDefault="006A6942">
      <w:pPr>
        <w:pStyle w:val="21"/>
        <w:shd w:val="clear" w:color="auto" w:fill="auto"/>
        <w:spacing w:line="317" w:lineRule="exact"/>
        <w:ind w:left="760" w:firstLine="0"/>
        <w:jc w:val="both"/>
      </w:pPr>
      <w:r>
        <w:t>обновлениями в Федеральном списке экстремистских материалов.</w:t>
      </w:r>
    </w:p>
    <w:p w:rsidR="00A50A3E" w:rsidRDefault="006A6942">
      <w:pPr>
        <w:pStyle w:val="21"/>
        <w:shd w:val="clear" w:color="auto" w:fill="auto"/>
        <w:tabs>
          <w:tab w:val="left" w:leader="underscore" w:pos="10129"/>
        </w:tabs>
        <w:spacing w:after="0" w:line="317" w:lineRule="exact"/>
        <w:ind w:left="400" w:firstLine="0"/>
        <w:jc w:val="both"/>
      </w:pPr>
      <w:r>
        <w:t>Председатель комиссии: заместитель директора по УВР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leader="underscore" w:pos="10129"/>
        </w:tabs>
        <w:spacing w:after="0" w:line="317" w:lineRule="exact"/>
        <w:ind w:left="1440" w:firstLine="0"/>
        <w:jc w:val="both"/>
      </w:pPr>
      <w:r>
        <w:t>Члены комиссии: заместитель директора по АХР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leader="underscore" w:pos="10129"/>
        </w:tabs>
        <w:spacing w:after="362" w:line="317" w:lineRule="exact"/>
        <w:ind w:left="3220" w:firstLine="0"/>
        <w:jc w:val="both"/>
      </w:pPr>
      <w:r>
        <w:t>председатель ПК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leader="underscore" w:pos="8632"/>
        </w:tabs>
        <w:spacing w:after="0" w:line="240" w:lineRule="exact"/>
        <w:ind w:left="400" w:firstLine="0"/>
        <w:jc w:val="both"/>
      </w:pPr>
      <w:r>
        <w:t>С актом ознакомлены: педагог - библиотекарь</w:t>
      </w:r>
      <w:r>
        <w:tab/>
      </w:r>
      <w:r>
        <w:br w:type="page"/>
      </w:r>
    </w:p>
    <w:p w:rsidR="00A50A3E" w:rsidRDefault="006A6942">
      <w:pPr>
        <w:pStyle w:val="21"/>
        <w:shd w:val="clear" w:color="auto" w:fill="auto"/>
        <w:tabs>
          <w:tab w:val="left" w:leader="underscore" w:pos="6441"/>
        </w:tabs>
        <w:spacing w:after="0" w:line="317" w:lineRule="exact"/>
        <w:ind w:left="4280" w:firstLine="0"/>
        <w:jc w:val="both"/>
      </w:pPr>
      <w:r>
        <w:lastRenderedPageBreak/>
        <w:t>АКТ №</w:t>
      </w:r>
      <w:r>
        <w:tab/>
      </w:r>
    </w:p>
    <w:p w:rsidR="00A50A3E" w:rsidRDefault="006A6942">
      <w:pPr>
        <w:pStyle w:val="21"/>
        <w:shd w:val="clear" w:color="auto" w:fill="auto"/>
        <w:spacing w:after="302" w:line="317" w:lineRule="exact"/>
        <w:ind w:left="20" w:firstLine="0"/>
        <w:jc w:val="center"/>
      </w:pPr>
      <w:r>
        <w:t>Об уничтожении исключенных из библиотечного фонда документов,</w:t>
      </w:r>
      <w:r>
        <w:br/>
        <w:t>включенных в Федеральный список экстремистских материалов</w:t>
      </w:r>
    </w:p>
    <w:p w:rsidR="00A50A3E" w:rsidRDefault="006A6942">
      <w:pPr>
        <w:pStyle w:val="21"/>
        <w:shd w:val="clear" w:color="auto" w:fill="auto"/>
        <w:tabs>
          <w:tab w:val="left" w:leader="underscore" w:pos="7547"/>
          <w:tab w:val="left" w:leader="underscore" w:pos="9198"/>
          <w:tab w:val="left" w:leader="underscore" w:pos="10117"/>
        </w:tabs>
        <w:spacing w:after="372" w:line="240" w:lineRule="exact"/>
        <w:ind w:left="6900" w:firstLine="0"/>
        <w:jc w:val="both"/>
      </w:pPr>
      <w:r>
        <w:t>«</w:t>
      </w:r>
      <w:r>
        <w:tab/>
        <w:t>»</w:t>
      </w:r>
      <w:r w:rsidR="00612E1F">
        <w:t xml:space="preserve">______ </w:t>
      </w:r>
      <w:r>
        <w:t>20</w:t>
      </w:r>
      <w:r>
        <w:tab/>
        <w:t>г.</w:t>
      </w:r>
    </w:p>
    <w:p w:rsidR="00D2584E" w:rsidRDefault="006A6942" w:rsidP="00612E1F">
      <w:pPr>
        <w:pStyle w:val="a8"/>
        <w:shd w:val="clear" w:color="auto" w:fill="auto"/>
        <w:spacing w:line="317" w:lineRule="exact"/>
        <w:jc w:val="both"/>
      </w:pPr>
      <w:r>
        <w:t>Комиссия по уничтожению документов и изданий, включенных в Федеральный список экстремистских материалов и запрещенных к производству и распространению на территории</w:t>
      </w:r>
      <w:r w:rsidR="00D2584E">
        <w:t xml:space="preserve"> Российской Федерации, назначенная приказом МБОУ СОШ №4 имени Л.И. Золотухиной</w:t>
      </w:r>
    </w:p>
    <w:p w:rsidR="00D2584E" w:rsidRDefault="00D2584E" w:rsidP="00612E1F">
      <w:pPr>
        <w:pStyle w:val="a8"/>
        <w:shd w:val="clear" w:color="auto" w:fill="auto"/>
        <w:spacing w:line="317" w:lineRule="exact"/>
        <w:jc w:val="both"/>
      </w:pPr>
      <w:r>
        <w:t>«____»________ 20_____г. №______________________от __________________________________</w:t>
      </w:r>
    </w:p>
    <w:p w:rsidR="00A50A3E" w:rsidRDefault="00D2584E" w:rsidP="00612E1F">
      <w:pPr>
        <w:pStyle w:val="a8"/>
        <w:shd w:val="clear" w:color="auto" w:fill="auto"/>
        <w:spacing w:line="317" w:lineRule="exact"/>
        <w:jc w:val="both"/>
      </w:pPr>
      <w:r>
        <w:t xml:space="preserve">в составе: </w:t>
      </w:r>
    </w:p>
    <w:p w:rsidR="00A50A3E" w:rsidRDefault="00A50A3E" w:rsidP="00612E1F">
      <w:pPr>
        <w:rPr>
          <w:sz w:val="2"/>
          <w:szCs w:val="2"/>
        </w:rPr>
      </w:pPr>
    </w:p>
    <w:p w:rsidR="00A50A3E" w:rsidRDefault="00A50A3E">
      <w:pPr>
        <w:rPr>
          <w:sz w:val="2"/>
          <w:szCs w:val="2"/>
        </w:rPr>
      </w:pPr>
    </w:p>
    <w:p w:rsidR="00A50A3E" w:rsidRDefault="006A6942">
      <w:pPr>
        <w:pStyle w:val="21"/>
        <w:numPr>
          <w:ilvl w:val="0"/>
          <w:numId w:val="3"/>
        </w:numPr>
        <w:shd w:val="clear" w:color="auto" w:fill="auto"/>
        <w:tabs>
          <w:tab w:val="left" w:pos="262"/>
          <w:tab w:val="left" w:leader="underscore" w:pos="10117"/>
        </w:tabs>
        <w:spacing w:after="0" w:line="317" w:lineRule="exact"/>
        <w:ind w:firstLine="0"/>
        <w:jc w:val="both"/>
      </w:pPr>
      <w:r>
        <w:t>заместителя директора по УВР-</w:t>
      </w:r>
      <w:r>
        <w:tab/>
      </w:r>
    </w:p>
    <w:p w:rsidR="00A50A3E" w:rsidRDefault="006A6942">
      <w:pPr>
        <w:pStyle w:val="21"/>
        <w:numPr>
          <w:ilvl w:val="0"/>
          <w:numId w:val="3"/>
        </w:numPr>
        <w:shd w:val="clear" w:color="auto" w:fill="auto"/>
        <w:tabs>
          <w:tab w:val="left" w:pos="262"/>
          <w:tab w:val="left" w:leader="underscore" w:pos="10117"/>
        </w:tabs>
        <w:spacing w:after="0" w:line="317" w:lineRule="exact"/>
        <w:ind w:firstLine="0"/>
        <w:jc w:val="both"/>
      </w:pPr>
      <w:r>
        <w:t>членов комиссии:</w:t>
      </w:r>
      <w:r>
        <w:tab/>
      </w:r>
    </w:p>
    <w:p w:rsidR="00A50A3E" w:rsidRDefault="006A6942">
      <w:pPr>
        <w:pStyle w:val="21"/>
        <w:numPr>
          <w:ilvl w:val="0"/>
          <w:numId w:val="3"/>
        </w:numPr>
        <w:shd w:val="clear" w:color="auto" w:fill="auto"/>
        <w:tabs>
          <w:tab w:val="left" w:pos="262"/>
          <w:tab w:val="left" w:leader="underscore" w:pos="10117"/>
        </w:tabs>
        <w:spacing w:after="0" w:line="317" w:lineRule="exact"/>
        <w:ind w:firstLine="0"/>
        <w:jc w:val="both"/>
      </w:pPr>
      <w:r>
        <w:t>заместитель директора по АХР-</w:t>
      </w:r>
      <w:r>
        <w:tab/>
      </w:r>
    </w:p>
    <w:p w:rsidR="00A50A3E" w:rsidRDefault="006A6942">
      <w:pPr>
        <w:pStyle w:val="21"/>
        <w:numPr>
          <w:ilvl w:val="0"/>
          <w:numId w:val="3"/>
        </w:numPr>
        <w:shd w:val="clear" w:color="auto" w:fill="auto"/>
        <w:tabs>
          <w:tab w:val="left" w:pos="262"/>
          <w:tab w:val="left" w:leader="underscore" w:pos="10117"/>
        </w:tabs>
        <w:spacing w:after="240" w:line="317" w:lineRule="exact"/>
        <w:ind w:firstLine="0"/>
        <w:jc w:val="both"/>
      </w:pPr>
      <w:r>
        <w:t xml:space="preserve">председатель ПК </w:t>
      </w:r>
      <w:r w:rsidR="00D2584E">
        <w:t xml:space="preserve">МБОУ СОШ №4 имени Л.И. Золотухиной </w:t>
      </w:r>
      <w:r>
        <w:t>-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leader="underscore" w:pos="6441"/>
          <w:tab w:val="left" w:leader="underscore" w:pos="7547"/>
          <w:tab w:val="left" w:leader="underscore" w:pos="8818"/>
          <w:tab w:val="left" w:leader="underscore" w:pos="9778"/>
        </w:tabs>
        <w:spacing w:after="0" w:line="317" w:lineRule="exact"/>
        <w:ind w:firstLine="0"/>
        <w:jc w:val="both"/>
      </w:pPr>
      <w:r>
        <w:t>произвела уничтожение исключенных актом №</w:t>
      </w:r>
      <w:r>
        <w:tab/>
        <w:t xml:space="preserve"> от «</w:t>
      </w:r>
      <w:r>
        <w:tab/>
        <w:t>»</w:t>
      </w:r>
      <w:r>
        <w:tab/>
        <w:t>20</w:t>
      </w:r>
      <w:r>
        <w:tab/>
        <w:t xml:space="preserve"> из</w:t>
      </w:r>
    </w:p>
    <w:p w:rsidR="00A50A3E" w:rsidRDefault="006A6942">
      <w:pPr>
        <w:pStyle w:val="21"/>
        <w:shd w:val="clear" w:color="auto" w:fill="auto"/>
        <w:spacing w:after="302" w:line="317" w:lineRule="exact"/>
        <w:ind w:firstLine="0"/>
        <w:jc w:val="both"/>
      </w:pPr>
      <w:r>
        <w:t xml:space="preserve">библиотечного фонда </w:t>
      </w:r>
      <w:r w:rsidR="00D2584E">
        <w:t>МБОУ СОШ №4 имени Л.И. Золотухиной</w:t>
      </w:r>
      <w:r>
        <w:t xml:space="preserve"> документов и изданий, включенных в Федеральный список экстремистских материалов.</w:t>
      </w:r>
    </w:p>
    <w:p w:rsidR="00A50A3E" w:rsidRDefault="006A6942">
      <w:pPr>
        <w:pStyle w:val="21"/>
        <w:shd w:val="clear" w:color="auto" w:fill="auto"/>
        <w:tabs>
          <w:tab w:val="left" w:leader="underscore" w:pos="5822"/>
          <w:tab w:val="left" w:leader="underscore" w:pos="9198"/>
        </w:tabs>
        <w:spacing w:after="53" w:line="240" w:lineRule="exact"/>
        <w:ind w:firstLine="0"/>
        <w:jc w:val="both"/>
      </w:pPr>
      <w:r>
        <w:t>Уничтожены документы, издания в количестве</w:t>
      </w:r>
      <w:r>
        <w:tab/>
        <w:t>экз. на сумму</w:t>
      </w:r>
      <w:r>
        <w:tab/>
        <w:t>руб.</w:t>
      </w:r>
    </w:p>
    <w:p w:rsidR="00A50A3E" w:rsidRDefault="006A6942">
      <w:pPr>
        <w:pStyle w:val="21"/>
        <w:shd w:val="clear" w:color="auto" w:fill="auto"/>
        <w:tabs>
          <w:tab w:val="left" w:leader="underscore" w:pos="3509"/>
          <w:tab w:val="left" w:leader="underscore" w:pos="5136"/>
        </w:tabs>
        <w:spacing w:after="285" w:line="240" w:lineRule="exact"/>
        <w:ind w:firstLine="0"/>
        <w:jc w:val="both"/>
      </w:pPr>
      <w:r>
        <w:t>(</w:t>
      </w:r>
      <w:r>
        <w:tab/>
        <w:t>)</w:t>
      </w:r>
      <w:r>
        <w:tab/>
        <w:t>коп. (прописью).</w:t>
      </w:r>
    </w:p>
    <w:p w:rsidR="00A50A3E" w:rsidRDefault="006A6942">
      <w:pPr>
        <w:pStyle w:val="21"/>
        <w:shd w:val="clear" w:color="auto" w:fill="auto"/>
        <w:tabs>
          <w:tab w:val="left" w:pos="1690"/>
          <w:tab w:val="left" w:pos="6152"/>
        </w:tabs>
        <w:spacing w:after="0" w:line="312" w:lineRule="exact"/>
        <w:ind w:firstLine="0"/>
        <w:jc w:val="both"/>
      </w:pPr>
      <w:r>
        <w:t>Приложение:</w:t>
      </w:r>
      <w:r>
        <w:tab/>
        <w:t>Список уничтоженных документов,</w:t>
      </w:r>
      <w:r>
        <w:tab/>
        <w:t>признанных Российскими судами</w:t>
      </w:r>
    </w:p>
    <w:p w:rsidR="00A50A3E" w:rsidRDefault="006A6942">
      <w:pPr>
        <w:pStyle w:val="21"/>
        <w:shd w:val="clear" w:color="auto" w:fill="auto"/>
        <w:tabs>
          <w:tab w:val="left" w:leader="underscore" w:pos="3509"/>
        </w:tabs>
        <w:spacing w:after="298" w:line="312" w:lineRule="exact"/>
        <w:ind w:firstLine="0"/>
        <w:jc w:val="both"/>
      </w:pPr>
      <w:r>
        <w:t>экстремистскими на</w:t>
      </w:r>
      <w:r>
        <w:tab/>
        <w:t>л. в 1 экз.</w:t>
      </w:r>
    </w:p>
    <w:p w:rsidR="00A50A3E" w:rsidRDefault="006A6942">
      <w:pPr>
        <w:pStyle w:val="21"/>
        <w:shd w:val="clear" w:color="auto" w:fill="auto"/>
        <w:tabs>
          <w:tab w:val="left" w:leader="underscore" w:pos="4854"/>
          <w:tab w:val="left" w:leader="underscore" w:pos="6152"/>
          <w:tab w:val="left" w:leader="underscore" w:pos="7547"/>
          <w:tab w:val="left" w:leader="underscore" w:pos="8541"/>
        </w:tabs>
        <w:spacing w:after="612" w:line="240" w:lineRule="exact"/>
        <w:ind w:left="1720" w:firstLine="0"/>
        <w:jc w:val="both"/>
      </w:pPr>
      <w:r>
        <w:t>Список по акту №</w:t>
      </w:r>
      <w:r>
        <w:tab/>
        <w:t>от «</w:t>
      </w:r>
      <w:r>
        <w:tab/>
        <w:t>»</w:t>
      </w:r>
      <w:r>
        <w:tab/>
        <w:t>20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238"/>
        <w:gridCol w:w="1728"/>
        <w:gridCol w:w="1234"/>
        <w:gridCol w:w="922"/>
        <w:gridCol w:w="1637"/>
        <w:gridCol w:w="1498"/>
        <w:gridCol w:w="1334"/>
      </w:tblGrid>
      <w:tr w:rsidR="00A50A3E">
        <w:trPr>
          <w:trHeight w:hRule="exact" w:val="5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3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after="120" w:line="240" w:lineRule="exact"/>
              <w:ind w:left="160" w:firstLine="0"/>
            </w:pPr>
            <w:r>
              <w:rPr>
                <w:rStyle w:val="23"/>
              </w:rPr>
              <w:t>Учетный</w:t>
            </w:r>
          </w:p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3"/>
              </w:rPr>
              <w:t>номер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3"/>
              </w:rPr>
              <w:t>Автор,</w:t>
            </w:r>
          </w:p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3"/>
              </w:rPr>
              <w:t>название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3"/>
              </w:rPr>
              <w:t>Год</w:t>
            </w:r>
          </w:p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before="120" w:after="0" w:line="240" w:lineRule="exact"/>
              <w:ind w:left="220" w:firstLine="0"/>
            </w:pPr>
            <w:r>
              <w:rPr>
                <w:rStyle w:val="23"/>
              </w:rPr>
              <w:t>издания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3"/>
              </w:rPr>
              <w:t>Цена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3"/>
              </w:rPr>
              <w:t>Коэффициент</w:t>
            </w:r>
          </w:p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3"/>
              </w:rPr>
              <w:t>переоценки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3"/>
              </w:rPr>
              <w:t>Количество</w:t>
            </w:r>
          </w:p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3"/>
              </w:rPr>
              <w:t>экземпляров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3E" w:rsidRDefault="006A6942">
            <w:pPr>
              <w:pStyle w:val="21"/>
              <w:framePr w:w="1021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3"/>
              </w:rPr>
              <w:t>Стоимость</w:t>
            </w:r>
          </w:p>
        </w:tc>
      </w:tr>
      <w:tr w:rsidR="00A50A3E">
        <w:trPr>
          <w:trHeight w:hRule="exact"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50A3E"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A3E" w:rsidRDefault="00A50A3E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50A3E" w:rsidRDefault="00A50A3E">
      <w:pPr>
        <w:framePr w:w="10210" w:wrap="notBeside" w:vAnchor="text" w:hAnchor="text" w:xAlign="center" w:y="1"/>
        <w:rPr>
          <w:sz w:val="2"/>
          <w:szCs w:val="2"/>
        </w:rPr>
      </w:pPr>
    </w:p>
    <w:p w:rsidR="00A50A3E" w:rsidRDefault="00A50A3E">
      <w:pPr>
        <w:rPr>
          <w:sz w:val="2"/>
          <w:szCs w:val="2"/>
        </w:rPr>
      </w:pPr>
    </w:p>
    <w:p w:rsidR="00A50A3E" w:rsidRDefault="006A6942">
      <w:pPr>
        <w:pStyle w:val="21"/>
        <w:shd w:val="clear" w:color="auto" w:fill="auto"/>
        <w:spacing w:before="565" w:after="0" w:line="317" w:lineRule="exact"/>
        <w:ind w:firstLine="0"/>
        <w:jc w:val="both"/>
      </w:pPr>
      <w:r>
        <w:t>Председатель комиссии: заместитель директора по УВР</w:t>
      </w:r>
    </w:p>
    <w:p w:rsidR="00A50A3E" w:rsidRDefault="006A6942">
      <w:pPr>
        <w:pStyle w:val="21"/>
        <w:shd w:val="clear" w:color="auto" w:fill="auto"/>
        <w:tabs>
          <w:tab w:val="left" w:leader="underscore" w:pos="5822"/>
        </w:tabs>
        <w:spacing w:after="0" w:line="317" w:lineRule="exact"/>
        <w:ind w:firstLine="0"/>
        <w:jc w:val="both"/>
      </w:pPr>
      <w:r>
        <w:t>Члены комиссии: заместитель директора по АХР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leader="underscore" w:pos="4854"/>
        </w:tabs>
        <w:spacing w:after="302" w:line="317" w:lineRule="exact"/>
        <w:ind w:firstLine="0"/>
        <w:jc w:val="both"/>
      </w:pPr>
      <w:r>
        <w:t>председатель ПК</w:t>
      </w:r>
      <w:r>
        <w:tab/>
      </w:r>
    </w:p>
    <w:p w:rsidR="00A50A3E" w:rsidRDefault="006A6942">
      <w:pPr>
        <w:pStyle w:val="21"/>
        <w:shd w:val="clear" w:color="auto" w:fill="auto"/>
        <w:tabs>
          <w:tab w:val="left" w:leader="underscore" w:pos="5822"/>
        </w:tabs>
        <w:spacing w:after="0" w:line="240" w:lineRule="exact"/>
        <w:ind w:firstLine="0"/>
        <w:jc w:val="both"/>
      </w:pPr>
      <w:r>
        <w:t>С актом ознакомлены: педагог - библиотекарь</w:t>
      </w:r>
      <w:r>
        <w:tab/>
      </w:r>
    </w:p>
    <w:sectPr w:rsidR="00A50A3E" w:rsidSect="002C677D">
      <w:type w:val="continuous"/>
      <w:pgSz w:w="11900" w:h="16840"/>
      <w:pgMar w:top="284" w:right="817" w:bottom="1601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D2" w:rsidRDefault="00995FD2">
      <w:r>
        <w:separator/>
      </w:r>
    </w:p>
  </w:endnote>
  <w:endnote w:type="continuationSeparator" w:id="0">
    <w:p w:rsidR="00995FD2" w:rsidRDefault="0099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3E" w:rsidRDefault="00D258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6938010</wp:posOffset>
              </wp:positionH>
              <wp:positionV relativeFrom="page">
                <wp:posOffset>9949815</wp:posOffset>
              </wp:positionV>
              <wp:extent cx="67945" cy="162560"/>
              <wp:effectExtent l="3810" t="0" r="4445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A3E" w:rsidRDefault="006A694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3FCC" w:rsidRPr="009A3FCC">
                            <w:rPr>
                              <w:rStyle w:val="Calibri105pt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>
                            <w:rPr>
                              <w:rStyle w:val="Calibri105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6.3pt;margin-top:783.45pt;width:5.35pt;height:12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QQ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" filled="f" stroked="f">
              <v:textbox style="mso-fit-shape-to-text:t" inset="0,0,0,0">
                <w:txbxContent>
                  <w:p w:rsidR="00A50A3E" w:rsidRDefault="006A694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3FCC" w:rsidRPr="009A3FCC">
                      <w:rPr>
                        <w:rStyle w:val="Calibri105pt"/>
                        <w:b w:val="0"/>
                        <w:bCs w:val="0"/>
                        <w:noProof/>
                      </w:rPr>
                      <w:t>2</w:t>
                    </w:r>
                    <w:r>
                      <w:rPr>
                        <w:rStyle w:val="Calibri105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3E" w:rsidRDefault="00D258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6887845</wp:posOffset>
              </wp:positionH>
              <wp:positionV relativeFrom="page">
                <wp:posOffset>10027920</wp:posOffset>
              </wp:positionV>
              <wp:extent cx="135255" cy="162560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A3E" w:rsidRDefault="006A694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3FCC" w:rsidRPr="009A3FCC">
                            <w:rPr>
                              <w:rStyle w:val="Calibri105pt"/>
                              <w:b w:val="0"/>
                              <w:bCs w:val="0"/>
                              <w:noProof/>
                            </w:rPr>
                            <w:t>13</w:t>
                          </w:r>
                          <w:r>
                            <w:rPr>
                              <w:rStyle w:val="Calibri105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2.35pt;margin-top:789.6pt;width:10.65pt;height:12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" filled="f" stroked="f">
              <v:textbox style="mso-fit-shape-to-text:t" inset="0,0,0,0">
                <w:txbxContent>
                  <w:p w:rsidR="00A50A3E" w:rsidRDefault="006A694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3FCC" w:rsidRPr="009A3FCC">
                      <w:rPr>
                        <w:rStyle w:val="Calibri105pt"/>
                        <w:b w:val="0"/>
                        <w:bCs w:val="0"/>
                        <w:noProof/>
                      </w:rPr>
                      <w:t>13</w:t>
                    </w:r>
                    <w:r>
                      <w:rPr>
                        <w:rStyle w:val="Calibri105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D2" w:rsidRDefault="00995FD2"/>
  </w:footnote>
  <w:footnote w:type="continuationSeparator" w:id="0">
    <w:p w:rsidR="00995FD2" w:rsidRDefault="00995FD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3E" w:rsidRDefault="00A50A3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F04"/>
    <w:multiLevelType w:val="multilevel"/>
    <w:tmpl w:val="1F66E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A7388"/>
    <w:multiLevelType w:val="multilevel"/>
    <w:tmpl w:val="FE824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92E2E"/>
    <w:multiLevelType w:val="multilevel"/>
    <w:tmpl w:val="CFB87B64"/>
    <w:lvl w:ilvl="0">
      <w:start w:val="4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121E7"/>
    <w:multiLevelType w:val="multilevel"/>
    <w:tmpl w:val="AA82D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0115A"/>
    <w:multiLevelType w:val="multilevel"/>
    <w:tmpl w:val="58007560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A6626"/>
    <w:multiLevelType w:val="multilevel"/>
    <w:tmpl w:val="B8D20138"/>
    <w:lvl w:ilvl="0">
      <w:start w:val="1"/>
      <w:numFmt w:val="decimal"/>
      <w:lvlText w:val="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6A50D7"/>
    <w:multiLevelType w:val="multilevel"/>
    <w:tmpl w:val="A1FCB770"/>
    <w:lvl w:ilvl="0">
      <w:start w:val="1"/>
      <w:numFmt w:val="decimal"/>
      <w:lvlText w:val="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120773"/>
    <w:multiLevelType w:val="multilevel"/>
    <w:tmpl w:val="0C1CE6E0"/>
    <w:lvl w:ilvl="0">
      <w:start w:val="1"/>
      <w:numFmt w:val="decimal"/>
      <w:lvlText w:val="8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7B3F46"/>
    <w:multiLevelType w:val="multilevel"/>
    <w:tmpl w:val="C7E404F0"/>
    <w:lvl w:ilvl="0">
      <w:start w:val="1"/>
      <w:numFmt w:val="decimal"/>
      <w:lvlText w:val="8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AE409A"/>
    <w:multiLevelType w:val="multilevel"/>
    <w:tmpl w:val="446EB150"/>
    <w:lvl w:ilvl="0">
      <w:start w:val="1"/>
      <w:numFmt w:val="decimal"/>
      <w:lvlText w:val="8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20FDF"/>
    <w:multiLevelType w:val="multilevel"/>
    <w:tmpl w:val="17740F2C"/>
    <w:lvl w:ilvl="0">
      <w:start w:val="1"/>
      <w:numFmt w:val="decimal"/>
      <w:lvlText w:val="8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804032"/>
    <w:multiLevelType w:val="multilevel"/>
    <w:tmpl w:val="A06E1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EE19FF"/>
    <w:multiLevelType w:val="multilevel"/>
    <w:tmpl w:val="8E5614F6"/>
    <w:lvl w:ilvl="0">
      <w:start w:val="3"/>
      <w:numFmt w:val="decimal"/>
      <w:lvlText w:val="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CF5A08"/>
    <w:multiLevelType w:val="multilevel"/>
    <w:tmpl w:val="7748A6E8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6"/>
  </w:num>
  <w:num w:numId="5">
    <w:abstractNumId w:val="13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3E"/>
    <w:rsid w:val="00004932"/>
    <w:rsid w:val="00151DC9"/>
    <w:rsid w:val="002C677D"/>
    <w:rsid w:val="00573E6E"/>
    <w:rsid w:val="00612E1F"/>
    <w:rsid w:val="006A6942"/>
    <w:rsid w:val="00710B2B"/>
    <w:rsid w:val="007C40A9"/>
    <w:rsid w:val="00995FD2"/>
    <w:rsid w:val="009A3FCC"/>
    <w:rsid w:val="00A50A3E"/>
    <w:rsid w:val="00D2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EF355"/>
  <w15:docId w15:val="{CD056573-17E6-43CC-B278-E1BE49E8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FranklinGothicDemi15ptExact">
    <w:name w:val="Заголовок №3 (2) + Franklin Gothic Demi;15 pt Exact"/>
    <w:basedOn w:val="32Exact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Exact0">
    <w:name w:val="Заголовок №3 (2) Exact"/>
    <w:basedOn w:val="3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Courier New" w:eastAsia="Courier New" w:hAnsi="Courier New" w:cs="Courier New"/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alibri105pt">
    <w:name w:val="Колонтитул + Calibri;10;5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34"/>
      <w:szCs w:val="34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240" w:line="274" w:lineRule="exact"/>
      <w:ind w:hanging="4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00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C67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677D"/>
    <w:rPr>
      <w:color w:val="000000"/>
    </w:rPr>
  </w:style>
  <w:style w:type="paragraph" w:styleId="ac">
    <w:name w:val="footer"/>
    <w:basedOn w:val="a"/>
    <w:link w:val="ad"/>
    <w:uiPriority w:val="99"/>
    <w:unhideWhenUsed/>
    <w:rsid w:val="002C67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67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s4k10</dc:creator>
  <cp:keywords/>
  <cp:lastModifiedBy>пк</cp:lastModifiedBy>
  <cp:revision>2</cp:revision>
  <dcterms:created xsi:type="dcterms:W3CDTF">2025-06-23T06:40:00Z</dcterms:created>
  <dcterms:modified xsi:type="dcterms:W3CDTF">2025-06-23T06:40:00Z</dcterms:modified>
</cp:coreProperties>
</file>