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3D" w:rsidRDefault="009D1F3D" w:rsidP="00E67DB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26C0D">
        <w:rPr>
          <w:rFonts w:ascii="Times New Roman" w:hAnsi="Times New Roman"/>
          <w:b/>
          <w:color w:val="FF0000"/>
          <w:sz w:val="36"/>
          <w:szCs w:val="36"/>
        </w:rPr>
        <w:t>ПАМЯТКА ДЛЯ РОДИТЕЛЕЙ</w:t>
      </w:r>
    </w:p>
    <w:p w:rsidR="009D1F3D" w:rsidRPr="00726C0D" w:rsidRDefault="009D1F3D" w:rsidP="00E67DB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26C0D">
        <w:rPr>
          <w:rFonts w:ascii="Times New Roman" w:hAnsi="Times New Roman"/>
          <w:b/>
          <w:color w:val="FF0000"/>
          <w:sz w:val="36"/>
          <w:szCs w:val="36"/>
        </w:rPr>
        <w:t xml:space="preserve"> (ЗАКОННЫХ ПРЕДСТАВИТЕЛЕЙ)</w:t>
      </w:r>
    </w:p>
    <w:p w:rsidR="009D1F3D" w:rsidRPr="00726C0D" w:rsidRDefault="009D1F3D" w:rsidP="00E67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</w:rPr>
        <w:t>«</w:t>
      </w:r>
      <w:r w:rsidRPr="00726C0D">
        <w:rPr>
          <w:rFonts w:ascii="Times New Roman" w:hAnsi="Times New Roman"/>
          <w:sz w:val="28"/>
          <w:szCs w:val="28"/>
        </w:rPr>
        <w:t>Как уберечь детей от вредного воздействия криминальных субкультур: направления «Скулшутинг» и «Колумбайн»</w:t>
      </w: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F3D" w:rsidRPr="00E67DB4" w:rsidRDefault="009D1F3D" w:rsidP="00E67DB4">
      <w:pPr>
        <w:spacing w:after="0" w:line="240" w:lineRule="auto"/>
        <w:jc w:val="both"/>
        <w:rPr>
          <w:sz w:val="28"/>
          <w:szCs w:val="28"/>
        </w:rPr>
      </w:pPr>
      <w:r w:rsidRPr="00726C0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is05.infourok.ru/img/0563-0002eb92-22f56065.jpg" style="width:316.5pt;height:162pt;visibility:visible">
            <v:imagedata r:id="rId5" o:title=""/>
          </v:shape>
        </w:pict>
      </w:r>
    </w:p>
    <w:p w:rsidR="009D1F3D" w:rsidRPr="00E67DB4" w:rsidRDefault="009D1F3D" w:rsidP="00E67DB4">
      <w:pPr>
        <w:spacing w:after="0" w:line="240" w:lineRule="auto"/>
        <w:jc w:val="both"/>
        <w:rPr>
          <w:sz w:val="28"/>
          <w:szCs w:val="28"/>
        </w:rPr>
      </w:pPr>
    </w:p>
    <w:p w:rsidR="009D1F3D" w:rsidRPr="00726C0D" w:rsidRDefault="009D1F3D" w:rsidP="00E67D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«Колумбайн» так быстро набрала обороты и получила немалое количество последователей.</w:t>
      </w:r>
    </w:p>
    <w:p w:rsidR="009D1F3D" w:rsidRPr="00726C0D" w:rsidRDefault="009D1F3D" w:rsidP="00E67D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«Колумбайн» – это название школы в США, в которой в 1999 году произошло самое громкое вооружённое нападение учеников на своих одноклассников: в результате стрельбы погибли 13 человек.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9D1F3D" w:rsidRPr="00726C0D" w:rsidRDefault="009D1F3D" w:rsidP="00E67D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Скулшутинг – это вооружённое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школах известны с начала XX века. С тех пор можно проследить чёткую тенденцию: подобные случаи получили распространение по всему миру.</w:t>
      </w: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Первый в России громкий случай вооружённого нападения подростка на педагога произошёл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</w:t>
      </w: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F3D" w:rsidRPr="00726C0D" w:rsidRDefault="009D1F3D" w:rsidP="00E67DB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26C0D">
        <w:rPr>
          <w:rFonts w:ascii="Times New Roman" w:hAnsi="Times New Roman"/>
          <w:b/>
          <w:bCs/>
          <w:color w:val="FF0000"/>
          <w:sz w:val="28"/>
          <w:szCs w:val="28"/>
        </w:rPr>
        <w:t>Причины, по которым дети совершают скулшутинг:</w:t>
      </w:r>
    </w:p>
    <w:p w:rsidR="009D1F3D" w:rsidRPr="00726C0D" w:rsidRDefault="009D1F3D" w:rsidP="00E67DB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1. Отсутствие внимания со стороны родителей.</w:t>
      </w: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2. Желание быть замеченными.</w:t>
      </w: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3. Ссоры с членами семьи.</w:t>
      </w: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4. Трудности ребёнка в общении со сверстниками, конфликты с ними и педагогами.</w:t>
      </w: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5. Буллинг (травля) – агрессивное преследование одного из членов коллектива (особенно коллектива школьников) со стороны других членов коллектива или его части.</w:t>
      </w: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6. Смерть родственников и/или друзей.</w:t>
      </w: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7. Доступ к огнестрельному и холодному оружию в доме.</w:t>
      </w: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8. Интерес ребёнка к компьютерным играм, в которых присутствуют сцены насилия, а также доступ к сайтам и группам в сети Интернет, пропагандирующим идеологию скулшутинга.</w:t>
      </w: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9. Депрессивное состояние.</w:t>
      </w: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10. Внушаемость и ведомость ребенка.</w:t>
      </w: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11. Психические отклонения у ребенка.</w:t>
      </w: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D1F3D" w:rsidRPr="00726C0D" w:rsidRDefault="009D1F3D" w:rsidP="00E67DB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26C0D">
        <w:rPr>
          <w:rFonts w:ascii="Times New Roman" w:hAnsi="Times New Roman"/>
          <w:b/>
          <w:bCs/>
          <w:color w:val="FF0000"/>
          <w:sz w:val="28"/>
          <w:szCs w:val="28"/>
        </w:rPr>
        <w:t>На что родителям следует обратить внимание</w:t>
      </w:r>
    </w:p>
    <w:p w:rsidR="009D1F3D" w:rsidRPr="00726C0D" w:rsidRDefault="009D1F3D" w:rsidP="00E67DB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D1F3D" w:rsidRPr="00726C0D" w:rsidRDefault="009D1F3D" w:rsidP="00E67DB4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Интерес к материалам, содержащим описание различных форм насилия.</w:t>
      </w:r>
    </w:p>
    <w:p w:rsidR="009D1F3D" w:rsidRPr="00726C0D" w:rsidRDefault="009D1F3D" w:rsidP="00E67DB4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Сбор плакатов с изображениями «стрелков», книг и фильмов, посвящённых оружию, регулярные посещения оружейных веб-сайтов, опыт обращения с огнестрельным оружием.</w:t>
      </w:r>
    </w:p>
    <w:p w:rsidR="009D1F3D" w:rsidRPr="00726C0D" w:rsidRDefault="009D1F3D" w:rsidP="00E67DB4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Создание веб-станицы, на которой обсуждаются случаи расстрелов, размещаются видео со стрельбой, песни с агрессивным содержанием (типа «Вся жизнь – это война, и вся жизнь - это боль, и ты будешь один вести свою личную войну»).</w:t>
      </w:r>
    </w:p>
    <w:p w:rsidR="009D1F3D" w:rsidRPr="00726C0D" w:rsidRDefault="009D1F3D" w:rsidP="00E67DB4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Прямые свидетельства или намеки на насильственные фантазии и планы. Проявление подростком агрессии.</w:t>
      </w:r>
    </w:p>
    <w:p w:rsidR="009D1F3D" w:rsidRPr="00726C0D" w:rsidRDefault="009D1F3D" w:rsidP="00E67DB4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Подросток, планирующий нападение на своих сверстников, как правило, в сети Интернет поддерживает общение с другими последователями идеологии «скулшутинга».</w:t>
      </w:r>
    </w:p>
    <w:p w:rsidR="009D1F3D" w:rsidRPr="00726C0D" w:rsidRDefault="009D1F3D" w:rsidP="00E67D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D1F3D" w:rsidRPr="00726C0D" w:rsidRDefault="009D1F3D" w:rsidP="00E67DB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26C0D">
        <w:rPr>
          <w:rFonts w:ascii="Times New Roman" w:hAnsi="Times New Roman"/>
          <w:b/>
          <w:bCs/>
          <w:color w:val="FF0000"/>
          <w:sz w:val="28"/>
          <w:szCs w:val="28"/>
        </w:rPr>
        <w:t>Что делать?</w:t>
      </w:r>
      <w:bookmarkStart w:id="0" w:name="_GoBack"/>
      <w:bookmarkEnd w:id="0"/>
    </w:p>
    <w:p w:rsidR="009D1F3D" w:rsidRPr="00726C0D" w:rsidRDefault="009D1F3D" w:rsidP="00E67DB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1. Контролировать социальные сети ребёнка, круг общения, его интересы.</w:t>
      </w: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2. Обращать пристальное внимание на символику, сленг, окружение, увлечения и проблемы детей.</w:t>
      </w: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 xml:space="preserve">3. Уделять больше внимания его проблемам и взаимоотношениям со сверстниками. </w:t>
      </w: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4. Тесно взаимодействуйте с педагогами ребёнка, чтобы знать о его проблемах.</w:t>
      </w: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5. При необходимости (в случае замкнутости ребенка, резкого изменения его поведения и проявлений агрессивности обратиться за помощью к классному руководителю, специалисту (педагогу-психологу, психотерапевту).</w:t>
      </w: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6. Организовать досуг подростка во внеучебное время (посещение кружков и секций);</w:t>
      </w: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7. Учить ребёнка общению с людьми вне Интернета.</w:t>
      </w: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sz w:val="28"/>
          <w:szCs w:val="28"/>
        </w:rPr>
        <w:t>8. Не хранить огнестрельное и холодное оружие в доступных местах.</w:t>
      </w: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0D">
        <w:rPr>
          <w:rFonts w:ascii="Times New Roman" w:hAnsi="Times New Roman"/>
          <w:b/>
          <w:bCs/>
          <w:sz w:val="28"/>
          <w:szCs w:val="28"/>
        </w:rPr>
        <w:t>Самое важное – контакт со своим ребёнком</w:t>
      </w:r>
      <w:r w:rsidRPr="00726C0D">
        <w:rPr>
          <w:rFonts w:ascii="Times New Roman" w:hAnsi="Times New Roman"/>
          <w:sz w:val="28"/>
          <w:szCs w:val="28"/>
        </w:rPr>
        <w:t>. Когда ребёнок достигает подросткового возраста, уже поздно начинать его устанавливать: это нужно делать намного раньше – с рождения. В подростковом возрасте родитель должен стать для ребёнка другом, с которым можно поделиться своими переживаниями и не бояться быть отвергнутым. Именно чувство отверженности собственными родители может толкнуть тинейджера на такой страшный шаг, как стрельба в школе.</w:t>
      </w:r>
    </w:p>
    <w:p w:rsidR="009D1F3D" w:rsidRPr="00726C0D" w:rsidRDefault="009D1F3D" w:rsidP="00E6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F3D" w:rsidRPr="00726C0D" w:rsidRDefault="009D1F3D" w:rsidP="00E67DB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26C0D">
        <w:rPr>
          <w:rFonts w:ascii="Times New Roman" w:hAnsi="Times New Roman"/>
          <w:b/>
          <w:bCs/>
          <w:color w:val="FF0000"/>
          <w:sz w:val="28"/>
          <w:szCs w:val="28"/>
        </w:rPr>
        <w:t>Любите своих детей, будьте к ним внимательны и принимайте их такими, какие они есть!</w:t>
      </w:r>
    </w:p>
    <w:p w:rsidR="009D1F3D" w:rsidRPr="00E67DB4" w:rsidRDefault="009D1F3D" w:rsidP="00E67DB4">
      <w:pPr>
        <w:jc w:val="center"/>
        <w:rPr>
          <w:color w:val="FF0000"/>
        </w:rPr>
      </w:pPr>
    </w:p>
    <w:sectPr w:rsidR="009D1F3D" w:rsidRPr="00E67DB4" w:rsidSect="009B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68E4"/>
    <w:multiLevelType w:val="multilevel"/>
    <w:tmpl w:val="75A0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F2BE4"/>
    <w:multiLevelType w:val="multilevel"/>
    <w:tmpl w:val="0EF2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250AB"/>
    <w:multiLevelType w:val="hybridMultilevel"/>
    <w:tmpl w:val="DFE26D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DB4"/>
    <w:rsid w:val="006C573A"/>
    <w:rsid w:val="00726C0D"/>
    <w:rsid w:val="009B4320"/>
    <w:rsid w:val="009D1F3D"/>
    <w:rsid w:val="00E67DB4"/>
    <w:rsid w:val="00F24D5F"/>
    <w:rsid w:val="00F5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7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6467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623</Words>
  <Characters>3552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Вундер Альбина Наильевна</dc:creator>
  <cp:keywords/>
  <dc:description/>
  <cp:lastModifiedBy>alena-kex@outlook.com</cp:lastModifiedBy>
  <cp:revision>2</cp:revision>
  <dcterms:created xsi:type="dcterms:W3CDTF">2020-12-10T05:35:00Z</dcterms:created>
  <dcterms:modified xsi:type="dcterms:W3CDTF">2022-09-30T19:06:00Z</dcterms:modified>
</cp:coreProperties>
</file>